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0C" w:rsidRDefault="00D92E0C" w:rsidP="00D92E0C">
      <w:pPr>
        <w:tabs>
          <w:tab w:val="left" w:pos="3810"/>
        </w:tabs>
        <w:jc w:val="center"/>
        <w:rPr>
          <w:b/>
        </w:rPr>
      </w:pPr>
      <w:r>
        <w:rPr>
          <w:noProof/>
        </w:rPr>
        <w:drawing>
          <wp:inline distT="0" distB="0" distL="0" distR="0">
            <wp:extent cx="5940425" cy="8323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онтаж, наладка и эксплуатация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40425" cy="8402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онтаж, наладка и эксплуатация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D92E0C" w:rsidRDefault="00D92E0C" w:rsidP="00D92E0C">
      <w:pPr>
        <w:tabs>
          <w:tab w:val="left" w:pos="3810"/>
        </w:tabs>
        <w:jc w:val="center"/>
        <w:rPr>
          <w:b/>
        </w:rPr>
      </w:pPr>
    </w:p>
    <w:p w:rsidR="00A1797B" w:rsidRDefault="00A1797B" w:rsidP="00D92E0C">
      <w:pPr>
        <w:tabs>
          <w:tab w:val="left" w:pos="3810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9D55CE" w:rsidRDefault="009D55CE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9D55CE">
        <w:rPr>
          <w:b/>
        </w:rPr>
        <w:t>Монтаж, наладка и эксплуатация электротехнического оборудования и средств автоматики</w:t>
      </w:r>
    </w:p>
    <w:p w:rsidR="00A1797B" w:rsidRPr="007E3C8B" w:rsidRDefault="00A1797B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324F41" w:rsidRDefault="00324F41" w:rsidP="000A1D48">
      <w:pPr>
        <w:tabs>
          <w:tab w:val="left" w:leader="underscore" w:pos="10206"/>
        </w:tabs>
        <w:ind w:firstLine="709"/>
        <w:jc w:val="both"/>
      </w:pPr>
      <w:r w:rsidRPr="00324F41">
        <w:t>Формирование у обучающихся направления подготовки 13.03.02 «Электроэнергетика и электротехника» профиля «Электропривод и автоматика» необходимых знаний и умений по современному монтажу, наладке и диагностике электрических приводов, что позволит им успешно решать теоретические и практические задачи в и</w:t>
      </w:r>
      <w:r>
        <w:t>х профессиональ</w:t>
      </w:r>
      <w:r w:rsidRPr="00324F41">
        <w:t>ной деятельности.</w:t>
      </w:r>
    </w:p>
    <w:p w:rsidR="00A1797B" w:rsidRPr="007E3C8B" w:rsidRDefault="00A1797B" w:rsidP="000A1D4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A1797B" w:rsidRDefault="00324F41" w:rsidP="000A1D48">
      <w:pPr>
        <w:tabs>
          <w:tab w:val="left" w:pos="1134"/>
          <w:tab w:val="left" w:leader="underscore" w:pos="10206"/>
        </w:tabs>
        <w:ind w:firstLine="709"/>
        <w:jc w:val="both"/>
        <w:rPr>
          <w:b/>
        </w:rPr>
      </w:pPr>
      <w:r w:rsidRPr="00324F41">
        <w:t>Формирование у обучающихся правильного представления о процедурах монтажа, пуско-наладки и диагностики электроприводов; получение знаний о перечне и содержании организационно-технологической документации, мероприятиях по подготовке и проведению электромонтажных работ, приемо-сдаточных и периодических испытаний, контроля технического состояния электроприводов; приобретение умений анализировать документацию и принимать участие в организации операций монтажа, ввода в эксплуатацию, диагностики электроприводов.</w:t>
      </w:r>
    </w:p>
    <w:p w:rsidR="00A1797B" w:rsidRDefault="00A1797B" w:rsidP="000A1D48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D2367F" w:rsidRPr="00664605" w:rsidRDefault="001C71AC" w:rsidP="001C71AC">
      <w:pPr>
        <w:ind w:firstLine="709"/>
      </w:pPr>
      <w:r w:rsidRPr="001C71AC">
        <w:t xml:space="preserve">ПК-3 </w:t>
      </w:r>
      <w:r>
        <w:t xml:space="preserve">– </w:t>
      </w:r>
      <w:r w:rsidRPr="001C71AC">
        <w:t>Способен участвовать в эксплуатации объектов профессиональной деятельности</w:t>
      </w:r>
      <w:r>
        <w:t xml:space="preserve">. </w:t>
      </w:r>
      <w:r w:rsidR="00D2367F" w:rsidRPr="00664605">
        <w:br w:type="page"/>
      </w:r>
    </w:p>
    <w:p w:rsidR="000A1D48" w:rsidRPr="007017B5" w:rsidRDefault="000A1D48" w:rsidP="000A1D48">
      <w:pPr>
        <w:tabs>
          <w:tab w:val="left" w:leader="underscore" w:pos="10206"/>
        </w:tabs>
        <w:rPr>
          <w:b/>
          <w:shd w:val="clear" w:color="auto" w:fill="FFFFFF"/>
        </w:rPr>
      </w:pPr>
      <w:r w:rsidRPr="007017B5">
        <w:rPr>
          <w:b/>
        </w:rPr>
        <w:lastRenderedPageBreak/>
        <w:t>1. П</w:t>
      </w:r>
      <w:r w:rsidRPr="007017B5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A1D48" w:rsidRPr="007017B5" w:rsidRDefault="000A1D48" w:rsidP="000A1D48">
      <w:pPr>
        <w:tabs>
          <w:tab w:val="left" w:leader="underscore" w:pos="10206"/>
        </w:tabs>
        <w:rPr>
          <w:b/>
        </w:rPr>
      </w:pPr>
    </w:p>
    <w:p w:rsidR="000A1D48" w:rsidRPr="007017B5" w:rsidRDefault="000A1D48" w:rsidP="000A1D48">
      <w:pPr>
        <w:tabs>
          <w:tab w:val="left" w:leader="underscore" w:pos="10206"/>
        </w:tabs>
        <w:rPr>
          <w:b/>
        </w:rPr>
      </w:pPr>
      <w:r w:rsidRPr="007017B5">
        <w:rPr>
          <w:b/>
        </w:rPr>
        <w:t>1.1. Цель преподавания дисциплины</w:t>
      </w:r>
    </w:p>
    <w:p w:rsidR="003A1CEB" w:rsidRPr="00664605" w:rsidRDefault="00903DB6" w:rsidP="000A1D48">
      <w:pPr>
        <w:tabs>
          <w:tab w:val="left" w:leader="underscore" w:pos="10206"/>
        </w:tabs>
        <w:ind w:firstLine="709"/>
        <w:jc w:val="both"/>
      </w:pPr>
      <w:r>
        <w:t xml:space="preserve">Формирование у обучающихся направления подготовки </w:t>
      </w:r>
      <w:r w:rsidRPr="00664605">
        <w:t xml:space="preserve">13.03.02 «Электроэнергетика и электротехника» </w:t>
      </w:r>
      <w:r>
        <w:t>профиля</w:t>
      </w:r>
      <w:r w:rsidRPr="00664605">
        <w:t xml:space="preserve"> «Электропривод и автоматика» необходимых знаний и умений по современному монтажу</w:t>
      </w:r>
      <w:r>
        <w:t>, наладке и диагностике</w:t>
      </w:r>
      <w:r w:rsidRPr="00664605">
        <w:t xml:space="preserve"> </w:t>
      </w:r>
      <w:r>
        <w:t>электрических приводов</w:t>
      </w:r>
      <w:r w:rsidRPr="00664605">
        <w:t>,</w:t>
      </w:r>
      <w:r>
        <w:t xml:space="preserve"> что позволит им успешно решать</w:t>
      </w:r>
      <w:r w:rsidRPr="00664605">
        <w:t xml:space="preserve"> теоретические и практические задачи в их профессиональной деятельности.</w:t>
      </w:r>
    </w:p>
    <w:p w:rsidR="000A1D48" w:rsidRDefault="000A1D48" w:rsidP="000A1D48">
      <w:pPr>
        <w:tabs>
          <w:tab w:val="left" w:leader="underscore" w:pos="10206"/>
        </w:tabs>
        <w:jc w:val="both"/>
        <w:rPr>
          <w:b/>
        </w:rPr>
      </w:pPr>
    </w:p>
    <w:p w:rsidR="000A1D48" w:rsidRPr="007017B5" w:rsidRDefault="000A1D48" w:rsidP="000A1D48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1.2. Задачи изучения</w:t>
      </w:r>
    </w:p>
    <w:p w:rsidR="00FD0C96" w:rsidRDefault="00903DB6" w:rsidP="000A1D48">
      <w:pPr>
        <w:pStyle w:val="aa"/>
        <w:tabs>
          <w:tab w:val="left" w:leader="underscore" w:pos="1020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3DB6">
        <w:rPr>
          <w:rFonts w:ascii="Times New Roman" w:hAnsi="Times New Roman"/>
          <w:sz w:val="24"/>
          <w:szCs w:val="24"/>
        </w:rPr>
        <w:t>Ф</w:t>
      </w:r>
      <w:r w:rsidR="00084F17" w:rsidRPr="00903DB6">
        <w:rPr>
          <w:rFonts w:ascii="Times New Roman" w:hAnsi="Times New Roman"/>
          <w:sz w:val="24"/>
          <w:szCs w:val="24"/>
        </w:rPr>
        <w:t>ормирование</w:t>
      </w:r>
      <w:r w:rsidR="008E1E21" w:rsidRPr="00903DB6">
        <w:rPr>
          <w:rFonts w:ascii="Times New Roman" w:hAnsi="Times New Roman"/>
          <w:sz w:val="24"/>
          <w:szCs w:val="24"/>
        </w:rPr>
        <w:t xml:space="preserve"> у обучающихся правильно</w:t>
      </w:r>
      <w:r w:rsidR="00084F17" w:rsidRPr="00903DB6">
        <w:rPr>
          <w:rFonts w:ascii="Times New Roman" w:hAnsi="Times New Roman"/>
          <w:sz w:val="24"/>
          <w:szCs w:val="24"/>
        </w:rPr>
        <w:t>го</w:t>
      </w:r>
      <w:r w:rsidR="008E1E21" w:rsidRPr="00903DB6">
        <w:rPr>
          <w:rFonts w:ascii="Times New Roman" w:hAnsi="Times New Roman"/>
          <w:sz w:val="24"/>
          <w:szCs w:val="24"/>
        </w:rPr>
        <w:t xml:space="preserve"> представлени</w:t>
      </w:r>
      <w:r w:rsidR="00084F17" w:rsidRPr="00903DB6">
        <w:rPr>
          <w:rFonts w:ascii="Times New Roman" w:hAnsi="Times New Roman"/>
          <w:sz w:val="24"/>
          <w:szCs w:val="24"/>
        </w:rPr>
        <w:t>я</w:t>
      </w:r>
      <w:r w:rsidR="008E1E21" w:rsidRPr="00903DB6">
        <w:rPr>
          <w:rFonts w:ascii="Times New Roman" w:hAnsi="Times New Roman"/>
          <w:sz w:val="24"/>
          <w:szCs w:val="24"/>
        </w:rPr>
        <w:t xml:space="preserve"> о </w:t>
      </w:r>
      <w:r>
        <w:rPr>
          <w:rFonts w:ascii="Times New Roman" w:hAnsi="Times New Roman"/>
          <w:sz w:val="24"/>
          <w:szCs w:val="24"/>
        </w:rPr>
        <w:t>процедурах монтажа</w:t>
      </w:r>
      <w:r w:rsidR="00324F41">
        <w:rPr>
          <w:rFonts w:ascii="Times New Roman" w:hAnsi="Times New Roman"/>
          <w:sz w:val="24"/>
          <w:szCs w:val="24"/>
        </w:rPr>
        <w:t>, пуско-наладки и диагностики</w:t>
      </w:r>
      <w:r>
        <w:rPr>
          <w:rFonts w:ascii="Times New Roman" w:hAnsi="Times New Roman"/>
          <w:sz w:val="24"/>
          <w:szCs w:val="24"/>
        </w:rPr>
        <w:t xml:space="preserve"> электроприводов; получение знаний о перечне и содержании </w:t>
      </w:r>
      <w:r w:rsidR="00961040">
        <w:rPr>
          <w:rFonts w:ascii="Times New Roman" w:hAnsi="Times New Roman"/>
          <w:sz w:val="24"/>
          <w:szCs w:val="24"/>
        </w:rPr>
        <w:t xml:space="preserve">разрешительной и </w:t>
      </w:r>
      <w:r>
        <w:rPr>
          <w:rFonts w:ascii="Times New Roman" w:hAnsi="Times New Roman"/>
          <w:sz w:val="24"/>
          <w:szCs w:val="24"/>
        </w:rPr>
        <w:t xml:space="preserve">организационно-технологической документации, </w:t>
      </w:r>
      <w:r w:rsidR="00890980">
        <w:rPr>
          <w:rFonts w:ascii="Times New Roman" w:hAnsi="Times New Roman"/>
          <w:sz w:val="24"/>
          <w:szCs w:val="24"/>
        </w:rPr>
        <w:t>мероприятиях по подготовке и проведению электромонтажных работ</w:t>
      </w:r>
      <w:r w:rsidR="00324F41">
        <w:rPr>
          <w:rFonts w:ascii="Times New Roman" w:hAnsi="Times New Roman"/>
          <w:sz w:val="24"/>
          <w:szCs w:val="24"/>
        </w:rPr>
        <w:t>, приемо-сдаточных и периодических испытаний, контроля технического состояния электроприводов</w:t>
      </w:r>
      <w:r w:rsidR="00890980">
        <w:rPr>
          <w:rFonts w:ascii="Times New Roman" w:hAnsi="Times New Roman"/>
          <w:sz w:val="24"/>
          <w:szCs w:val="24"/>
        </w:rPr>
        <w:t xml:space="preserve">; приобретение умений анализировать документацию и </w:t>
      </w:r>
      <w:r w:rsidR="00324F41">
        <w:rPr>
          <w:rFonts w:ascii="Times New Roman" w:hAnsi="Times New Roman"/>
          <w:sz w:val="24"/>
          <w:szCs w:val="24"/>
        </w:rPr>
        <w:t>принимать участие в организации</w:t>
      </w:r>
      <w:r w:rsidR="00890980">
        <w:rPr>
          <w:rFonts w:ascii="Times New Roman" w:hAnsi="Times New Roman"/>
          <w:sz w:val="24"/>
          <w:szCs w:val="24"/>
        </w:rPr>
        <w:t xml:space="preserve"> операций монтажа</w:t>
      </w:r>
      <w:r w:rsidR="00324F41">
        <w:rPr>
          <w:rFonts w:ascii="Times New Roman" w:hAnsi="Times New Roman"/>
          <w:sz w:val="24"/>
          <w:szCs w:val="24"/>
        </w:rPr>
        <w:t>, ввода в эксплуатацию, диагностики</w:t>
      </w:r>
      <w:r w:rsidR="00890980">
        <w:rPr>
          <w:rFonts w:ascii="Times New Roman" w:hAnsi="Times New Roman"/>
          <w:sz w:val="24"/>
          <w:szCs w:val="24"/>
        </w:rPr>
        <w:t xml:space="preserve"> </w:t>
      </w:r>
      <w:r w:rsidR="00324F41">
        <w:rPr>
          <w:rFonts w:ascii="Times New Roman" w:hAnsi="Times New Roman"/>
          <w:sz w:val="24"/>
          <w:szCs w:val="24"/>
        </w:rPr>
        <w:t>электроприводов.</w:t>
      </w:r>
    </w:p>
    <w:p w:rsidR="000A1D48" w:rsidRDefault="000A1D48" w:rsidP="000A1D48">
      <w:pPr>
        <w:pStyle w:val="aa"/>
        <w:tabs>
          <w:tab w:val="left" w:leader="underscore" w:pos="1020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84F17" w:rsidRPr="000A1D48" w:rsidRDefault="00084F17" w:rsidP="000A1D48">
      <w:pPr>
        <w:tabs>
          <w:tab w:val="left" w:leader="underscore" w:pos="10206"/>
        </w:tabs>
        <w:jc w:val="both"/>
        <w:rPr>
          <w:b/>
        </w:rPr>
      </w:pPr>
      <w:r w:rsidRPr="000A1D48">
        <w:rPr>
          <w:b/>
        </w:rPr>
        <w:t>1.3. Компетенции обучающегося, формируемые в результате освоения дисциплины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518"/>
        <w:gridCol w:w="2007"/>
      </w:tblGrid>
      <w:tr w:rsidR="00084F17" w:rsidRPr="00664605" w:rsidTr="00775FA3">
        <w:tc>
          <w:tcPr>
            <w:tcW w:w="450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 xml:space="preserve">№ </w:t>
            </w:r>
          </w:p>
          <w:p w:rsidR="00084F17" w:rsidRPr="00664605" w:rsidRDefault="00084F17" w:rsidP="000A1D48">
            <w:pPr>
              <w:jc w:val="center"/>
            </w:pPr>
            <w:r w:rsidRPr="00664605">
              <w:t>п-п</w:t>
            </w:r>
          </w:p>
        </w:tc>
        <w:tc>
          <w:tcPr>
            <w:tcW w:w="3479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>Содержание формируемых компетенций</w:t>
            </w:r>
          </w:p>
        </w:tc>
        <w:tc>
          <w:tcPr>
            <w:tcW w:w="1071" w:type="pct"/>
            <w:shd w:val="clear" w:color="auto" w:fill="auto"/>
          </w:tcPr>
          <w:p w:rsidR="00084F17" w:rsidRPr="00664605" w:rsidRDefault="00084F17" w:rsidP="000A1D48">
            <w:pPr>
              <w:jc w:val="center"/>
            </w:pPr>
            <w:r w:rsidRPr="00664605">
              <w:t>Индекс компетенции</w:t>
            </w:r>
          </w:p>
        </w:tc>
      </w:tr>
      <w:tr w:rsidR="00952FE6" w:rsidRPr="00664605" w:rsidTr="00952FE6">
        <w:tc>
          <w:tcPr>
            <w:tcW w:w="5000" w:type="pct"/>
            <w:gridSpan w:val="3"/>
            <w:shd w:val="clear" w:color="auto" w:fill="auto"/>
          </w:tcPr>
          <w:p w:rsidR="00952FE6" w:rsidRPr="00664605" w:rsidRDefault="00952FE6" w:rsidP="000A1D48">
            <w:pPr>
              <w:jc w:val="center"/>
            </w:pPr>
            <w:r w:rsidRPr="00664605">
              <w:t>Профессиональные компетенции (ПК)</w:t>
            </w:r>
          </w:p>
        </w:tc>
      </w:tr>
      <w:tr w:rsidR="00B63A07" w:rsidRPr="00664605" w:rsidTr="00B63A07">
        <w:trPr>
          <w:trHeight w:val="772"/>
        </w:trPr>
        <w:tc>
          <w:tcPr>
            <w:tcW w:w="450" w:type="pct"/>
            <w:shd w:val="clear" w:color="auto" w:fill="auto"/>
          </w:tcPr>
          <w:p w:rsidR="00B63A07" w:rsidRPr="00664605" w:rsidRDefault="000A1D48" w:rsidP="000A1D48">
            <w:pPr>
              <w:jc w:val="center"/>
            </w:pPr>
            <w:r>
              <w:t>1</w:t>
            </w:r>
          </w:p>
        </w:tc>
        <w:tc>
          <w:tcPr>
            <w:tcW w:w="3479" w:type="pct"/>
            <w:shd w:val="clear" w:color="auto" w:fill="auto"/>
          </w:tcPr>
          <w:p w:rsidR="00B63A07" w:rsidRPr="00664605" w:rsidRDefault="001C71AC" w:rsidP="000A1D48">
            <w:r w:rsidRPr="001C71AC"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1071" w:type="pct"/>
            <w:shd w:val="clear" w:color="auto" w:fill="auto"/>
          </w:tcPr>
          <w:p w:rsidR="00254D70" w:rsidRPr="00664605" w:rsidRDefault="00FE361E" w:rsidP="001C71AC">
            <w:pPr>
              <w:jc w:val="center"/>
            </w:pPr>
            <w:r w:rsidRPr="00664605">
              <w:t>ПК-</w:t>
            </w:r>
            <w:r w:rsidR="001C71AC">
              <w:t>3</w:t>
            </w:r>
          </w:p>
        </w:tc>
      </w:tr>
    </w:tbl>
    <w:p w:rsidR="00084F17" w:rsidRPr="00664605" w:rsidRDefault="00084F17" w:rsidP="000A1D48">
      <w:pPr>
        <w:tabs>
          <w:tab w:val="left" w:leader="underscore" w:pos="10206"/>
        </w:tabs>
        <w:jc w:val="both"/>
      </w:pPr>
    </w:p>
    <w:p w:rsidR="00F5568F" w:rsidRDefault="00F5568F" w:rsidP="000A1D48">
      <w:pPr>
        <w:ind w:firstLine="709"/>
        <w:jc w:val="both"/>
        <w:rPr>
          <w:rFonts w:eastAsia="Calibri"/>
          <w:lang w:eastAsia="en-US"/>
        </w:rPr>
      </w:pPr>
      <w:r w:rsidRPr="00F5568F">
        <w:rPr>
          <w:rFonts w:eastAsia="Calibri"/>
          <w:lang w:eastAsia="en-US"/>
        </w:rPr>
        <w:t>В результате освоения дисциплины обучающийся должен:</w:t>
      </w:r>
    </w:p>
    <w:p w:rsidR="000A1D48" w:rsidRPr="00F5568F" w:rsidRDefault="000A1D48" w:rsidP="000A1D48">
      <w:pPr>
        <w:ind w:firstLine="709"/>
        <w:jc w:val="both"/>
        <w:rPr>
          <w:rFonts w:eastAsia="Calibri"/>
          <w:lang w:eastAsia="en-US"/>
        </w:rPr>
      </w:pPr>
    </w:p>
    <w:p w:rsid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Знать:</w:t>
      </w:r>
      <w:r w:rsidRPr="00F5568F">
        <w:rPr>
          <w:rFonts w:eastAsia="Calibri"/>
          <w:lang w:eastAsia="en-US"/>
        </w:rPr>
        <w:t xml:space="preserve"> назначение и виды</w:t>
      </w:r>
      <w:r w:rsidR="00CA017F">
        <w:rPr>
          <w:rFonts w:eastAsia="Calibri"/>
          <w:lang w:eastAsia="en-US"/>
        </w:rPr>
        <w:t xml:space="preserve"> работ по монтажу, вводу в эксплуатацию и испытаниям</w:t>
      </w:r>
      <w:r w:rsidRPr="00F5568F">
        <w:rPr>
          <w:rFonts w:eastAsia="Calibri"/>
          <w:lang w:eastAsia="en-US"/>
        </w:rPr>
        <w:t xml:space="preserve"> современных электрических приводов; простейшее математическое описание их элементов, схемы включения; основные параметры, характеристики и свойства электрических приводов.</w:t>
      </w:r>
    </w:p>
    <w:p w:rsidR="000A1D48" w:rsidRPr="00F5568F" w:rsidRDefault="000A1D48" w:rsidP="000A1D48">
      <w:pPr>
        <w:jc w:val="both"/>
        <w:rPr>
          <w:rFonts w:eastAsia="Calibri"/>
          <w:lang w:eastAsia="en-US"/>
        </w:rPr>
      </w:pPr>
    </w:p>
    <w:p w:rsid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Уметь:</w:t>
      </w:r>
      <w:r w:rsidRPr="00F5568F">
        <w:rPr>
          <w:rFonts w:eastAsia="Calibri"/>
          <w:lang w:eastAsia="en-US"/>
        </w:rPr>
        <w:t xml:space="preserve"> </w:t>
      </w:r>
      <w:r w:rsidR="00961040">
        <w:rPr>
          <w:rFonts w:eastAsia="Calibri"/>
          <w:lang w:eastAsia="en-US"/>
        </w:rPr>
        <w:t>определять комплектность документального, аппаратурного и инструментального обеспечений мероприятий по монтажу, наладке и ди</w:t>
      </w:r>
      <w:r w:rsidR="00902ABD">
        <w:rPr>
          <w:rFonts w:eastAsia="Calibri"/>
          <w:lang w:eastAsia="en-US"/>
        </w:rPr>
        <w:t>агностике электроприводов; устанавливать перечень регламентируемых процедур и нормативных требований при выполнении монтажных, пуско-наладочным и диагностических работ с электроприводами</w:t>
      </w:r>
      <w:r w:rsidR="000A1D48">
        <w:rPr>
          <w:rFonts w:eastAsia="Calibri"/>
          <w:lang w:eastAsia="en-US"/>
        </w:rPr>
        <w:t>.</w:t>
      </w:r>
    </w:p>
    <w:p w:rsidR="000A1D48" w:rsidRPr="00F5568F" w:rsidRDefault="000A1D48" w:rsidP="000A1D48">
      <w:pPr>
        <w:jc w:val="both"/>
        <w:rPr>
          <w:rFonts w:eastAsia="Calibri"/>
          <w:lang w:eastAsia="en-US"/>
        </w:rPr>
      </w:pPr>
    </w:p>
    <w:p w:rsidR="00902ABD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Владеть:</w:t>
      </w:r>
      <w:r w:rsidRPr="00F5568F">
        <w:rPr>
          <w:rFonts w:eastAsia="Calibri"/>
          <w:lang w:eastAsia="en-US"/>
        </w:rPr>
        <w:t xml:space="preserve"> </w:t>
      </w:r>
      <w:r w:rsidR="00902ABD">
        <w:rPr>
          <w:rFonts w:eastAsia="Calibri"/>
          <w:lang w:eastAsia="en-US"/>
        </w:rPr>
        <w:t>готовностью коллективно разрабатывать и анализировать техническую документацию, регламентирующую монтаж, наладк</w:t>
      </w:r>
      <w:r w:rsidR="005139E5">
        <w:rPr>
          <w:rFonts w:eastAsia="Calibri"/>
          <w:lang w:eastAsia="en-US"/>
        </w:rPr>
        <w:t>у и диагностику электроприводов</w:t>
      </w:r>
      <w:r w:rsidR="00EC1974">
        <w:rPr>
          <w:rFonts w:eastAsia="Calibri"/>
          <w:lang w:eastAsia="en-US"/>
        </w:rPr>
        <w:t>; способностью проверять материальную обеспеченность монтажных, пуско-наладочных и диагностических работ с электроприводами.</w:t>
      </w:r>
    </w:p>
    <w:p w:rsidR="005139E5" w:rsidRDefault="005139E5" w:rsidP="000A1D48">
      <w:pPr>
        <w:jc w:val="both"/>
        <w:rPr>
          <w:rFonts w:eastAsia="Calibri"/>
          <w:i/>
          <w:lang w:eastAsia="en-US"/>
        </w:rPr>
      </w:pPr>
    </w:p>
    <w:p w:rsidR="00F5568F" w:rsidRPr="00F5568F" w:rsidRDefault="00F5568F" w:rsidP="000A1D48">
      <w:pPr>
        <w:jc w:val="both"/>
        <w:rPr>
          <w:rFonts w:eastAsia="Calibri"/>
          <w:lang w:eastAsia="en-US"/>
        </w:rPr>
      </w:pPr>
      <w:r w:rsidRPr="00F5568F">
        <w:rPr>
          <w:rFonts w:eastAsia="Calibri"/>
          <w:i/>
          <w:lang w:eastAsia="en-US"/>
        </w:rPr>
        <w:t>Быть способным:</w:t>
      </w:r>
      <w:r w:rsidRPr="00F5568F">
        <w:rPr>
          <w:rFonts w:eastAsia="Calibri"/>
          <w:lang w:eastAsia="en-US"/>
        </w:rPr>
        <w:t xml:space="preserve"> </w:t>
      </w:r>
      <w:r w:rsidR="005139E5">
        <w:rPr>
          <w:rFonts w:eastAsia="Calibri"/>
          <w:lang w:eastAsia="en-US"/>
        </w:rPr>
        <w:t>учитывать требования разрешительных, организационно-технологических, руководящей документов при выполнении работ по монтажу, пуско-наладке и диагностике электроприводов в составе бригад</w:t>
      </w:r>
      <w:r w:rsidR="00EC1974">
        <w:rPr>
          <w:rFonts w:eastAsia="Calibri"/>
          <w:lang w:eastAsia="en-US"/>
        </w:rPr>
        <w:t xml:space="preserve">; </w:t>
      </w:r>
      <w:r w:rsidRPr="00F5568F">
        <w:rPr>
          <w:rFonts w:eastAsia="Calibri"/>
          <w:lang w:eastAsia="en-US"/>
        </w:rPr>
        <w:t>выполнять анализ технических решений в составе бригады, уметь совместно с коллегами представлять результаты проведенного анализа, защищать полученные результаты; вести поиск необходимой информации и справочной литературе и интернет - ресурсах.</w:t>
      </w:r>
    </w:p>
    <w:p w:rsidR="000A1D48" w:rsidRDefault="000A1D48" w:rsidP="000A1D48">
      <w:pPr>
        <w:ind w:firstLine="709"/>
        <w:jc w:val="both"/>
        <w:rPr>
          <w:rFonts w:eastAsia="Calibri"/>
          <w:lang w:eastAsia="en-US"/>
        </w:rPr>
      </w:pPr>
    </w:p>
    <w:p w:rsidR="000A1D48" w:rsidRDefault="000A1D48" w:rsidP="000A1D48">
      <w:pPr>
        <w:rPr>
          <w:b/>
          <w:shd w:val="clear" w:color="auto" w:fill="FFFFFF"/>
        </w:rPr>
      </w:pPr>
      <w:r w:rsidRPr="007017B5">
        <w:rPr>
          <w:b/>
        </w:rPr>
        <w:lastRenderedPageBreak/>
        <w:t xml:space="preserve">2. </w:t>
      </w:r>
      <w:r w:rsidRPr="007017B5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A1D48" w:rsidRDefault="000A1D48" w:rsidP="000A1D48">
      <w:pPr>
        <w:rPr>
          <w:b/>
        </w:rPr>
      </w:pPr>
    </w:p>
    <w:p w:rsidR="00EC1974" w:rsidRPr="007017B5" w:rsidRDefault="00EC1974" w:rsidP="00EC1974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2.1. Перечень дисциплин, освоение которых студентами необходимо для изучения данной дисциплины:</w:t>
      </w:r>
    </w:p>
    <w:p w:rsidR="00EC1974" w:rsidRPr="00664605" w:rsidRDefault="00EC1974" w:rsidP="00EC1974">
      <w:pPr>
        <w:numPr>
          <w:ilvl w:val="0"/>
          <w:numId w:val="2"/>
        </w:numPr>
      </w:pPr>
      <w:r w:rsidRPr="00664605">
        <w:t>Теоретические основы электротехники.</w:t>
      </w:r>
    </w:p>
    <w:p w:rsidR="00EC1974" w:rsidRPr="00664605" w:rsidRDefault="00EC1974" w:rsidP="00EC1974">
      <w:pPr>
        <w:numPr>
          <w:ilvl w:val="0"/>
          <w:numId w:val="2"/>
        </w:numPr>
      </w:pPr>
      <w:r w:rsidRPr="00664605">
        <w:t>Электрические машины.</w:t>
      </w:r>
    </w:p>
    <w:p w:rsidR="00EC1974" w:rsidRDefault="00EC1974" w:rsidP="00EC1974">
      <w:pPr>
        <w:numPr>
          <w:ilvl w:val="0"/>
          <w:numId w:val="2"/>
        </w:numPr>
      </w:pPr>
      <w:r w:rsidRPr="00664605">
        <w:t>Электрические и электронные аппараты</w:t>
      </w:r>
      <w:r>
        <w:t>.</w:t>
      </w:r>
    </w:p>
    <w:p w:rsidR="00EC1974" w:rsidRDefault="00EC1974" w:rsidP="00EC1974">
      <w:pPr>
        <w:numPr>
          <w:ilvl w:val="0"/>
          <w:numId w:val="2"/>
        </w:numPr>
      </w:pPr>
      <w:r>
        <w:t>Электрические и компьютерные измерения.</w:t>
      </w:r>
    </w:p>
    <w:p w:rsidR="00EC1974" w:rsidRPr="00664605" w:rsidRDefault="00EC1974" w:rsidP="00EC1974"/>
    <w:p w:rsidR="00EC1974" w:rsidRPr="007017B5" w:rsidRDefault="00EC1974" w:rsidP="00EC1974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2.2. Перечень дисциплин, изучение которых базируется на материале данной дисциплины</w:t>
      </w:r>
    </w:p>
    <w:p w:rsidR="00EC1974" w:rsidRDefault="00EC1974" w:rsidP="00EC1974">
      <w:pPr>
        <w:numPr>
          <w:ilvl w:val="0"/>
          <w:numId w:val="2"/>
        </w:numPr>
      </w:pPr>
      <w:r>
        <w:t>Проектирование электротехнических устройств.</w:t>
      </w:r>
    </w:p>
    <w:p w:rsidR="00EC1974" w:rsidRPr="00664605" w:rsidRDefault="00EC1974" w:rsidP="00EC1974">
      <w:pPr>
        <w:numPr>
          <w:ilvl w:val="0"/>
          <w:numId w:val="2"/>
        </w:numPr>
      </w:pPr>
      <w:r w:rsidRPr="0069535F">
        <w:t>Электроснабжение промышленных предприятий</w:t>
      </w:r>
      <w:r w:rsidRPr="00664605">
        <w:t xml:space="preserve">. </w:t>
      </w:r>
    </w:p>
    <w:p w:rsidR="00EC1974" w:rsidRPr="00664605" w:rsidRDefault="00EC1974" w:rsidP="00EC1974">
      <w:pPr>
        <w:numPr>
          <w:ilvl w:val="0"/>
          <w:numId w:val="2"/>
        </w:numPr>
      </w:pPr>
      <w:r>
        <w:t>П</w:t>
      </w:r>
      <w:r w:rsidRPr="0069535F">
        <w:t>роизводственная</w:t>
      </w:r>
      <w:r>
        <w:t xml:space="preserve"> практика</w:t>
      </w:r>
      <w:r w:rsidRPr="0069535F">
        <w:t xml:space="preserve"> (преддипломная)</w:t>
      </w:r>
      <w:r w:rsidRPr="00664605">
        <w:t>.</w:t>
      </w:r>
    </w:p>
    <w:p w:rsidR="000501F2" w:rsidRPr="00664605" w:rsidRDefault="000501F2" w:rsidP="000A1D48"/>
    <w:p w:rsidR="00EC1974" w:rsidRPr="007410F4" w:rsidRDefault="00EC1974" w:rsidP="00EC1974">
      <w:pPr>
        <w:rPr>
          <w:b/>
        </w:rPr>
      </w:pPr>
      <w:r w:rsidRPr="007410F4">
        <w:rPr>
          <w:b/>
        </w:rPr>
        <w:t>3. Структура и содержание дисциплины:</w:t>
      </w:r>
    </w:p>
    <w:p w:rsidR="00EC1974" w:rsidRPr="007017B5" w:rsidRDefault="00EC1974" w:rsidP="00EC1974">
      <w:pPr>
        <w:ind w:firstLine="709"/>
      </w:pPr>
    </w:p>
    <w:p w:rsidR="003636FF" w:rsidRDefault="003636FF" w:rsidP="00EC1974">
      <w:pPr>
        <w:ind w:firstLine="709"/>
        <w:jc w:val="both"/>
      </w:pPr>
      <w:r>
        <w:t xml:space="preserve">Общая трудоемкость дисциплины: </w:t>
      </w:r>
      <w:r>
        <w:tab/>
      </w:r>
    </w:p>
    <w:p w:rsidR="00EC1974" w:rsidRDefault="003636FF" w:rsidP="00EC1974">
      <w:pPr>
        <w:ind w:firstLine="709"/>
        <w:jc w:val="both"/>
      </w:pPr>
      <w:r>
        <w:t xml:space="preserve">зачетные единицы – 4/ </w:t>
      </w:r>
      <w:r w:rsidR="00EC1974">
        <w:t>зачетные единицы– 4;</w:t>
      </w:r>
    </w:p>
    <w:p w:rsidR="00EC1974" w:rsidRDefault="00EC1974" w:rsidP="00EC1974">
      <w:pPr>
        <w:ind w:firstLine="709"/>
        <w:jc w:val="both"/>
      </w:pPr>
      <w:r>
        <w:t>часы – 144</w:t>
      </w:r>
      <w:r w:rsidR="003636FF">
        <w:t xml:space="preserve"> / часы – 144.</w:t>
      </w:r>
    </w:p>
    <w:p w:rsidR="00EC1974" w:rsidRDefault="00EC1974" w:rsidP="00EC1974">
      <w:pPr>
        <w:ind w:firstLine="709"/>
      </w:pPr>
    </w:p>
    <w:p w:rsidR="00EC1974" w:rsidRDefault="00EC1974" w:rsidP="00EC1974">
      <w:pPr>
        <w:rPr>
          <w:b/>
        </w:rPr>
      </w:pPr>
      <w:r w:rsidRPr="007410F4">
        <w:rPr>
          <w:b/>
        </w:rPr>
        <w:t>3.1.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EC1974" w:rsidRPr="00067788" w:rsidTr="00DB19A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EC1974" w:rsidRPr="00AB2F70" w:rsidRDefault="00EC1974" w:rsidP="00DB19A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EC1974" w:rsidRPr="00067788" w:rsidRDefault="00EC1974" w:rsidP="00DB19A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  <w:r w:rsidR="003636FF">
              <w:rPr>
                <w:sz w:val="20"/>
                <w:szCs w:val="20"/>
              </w:rPr>
              <w:t xml:space="preserve"> с оц.</w:t>
            </w:r>
          </w:p>
        </w:tc>
      </w:tr>
      <w:tr w:rsidR="00EC1974" w:rsidRPr="008D2C08" w:rsidTr="00DB19A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EC1974" w:rsidRDefault="00EC1974" w:rsidP="00DB19A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EC1974" w:rsidRDefault="00EC1974" w:rsidP="00DB19AB">
            <w:pPr>
              <w:jc w:val="center"/>
            </w:pPr>
          </w:p>
        </w:tc>
        <w:tc>
          <w:tcPr>
            <w:tcW w:w="882" w:type="dxa"/>
            <w:vMerge/>
          </w:tcPr>
          <w:p w:rsidR="00EC1974" w:rsidRDefault="00EC1974" w:rsidP="00DB19A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EC1974" w:rsidRPr="008D2C08" w:rsidRDefault="00EC1974" w:rsidP="00DB19A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EC1974" w:rsidRPr="008D2C08" w:rsidRDefault="00EC1974" w:rsidP="00DB19AB">
            <w:pPr>
              <w:jc w:val="center"/>
            </w:pPr>
          </w:p>
        </w:tc>
      </w:tr>
      <w:tr w:rsidR="00EC1974" w:rsidTr="00DB19AB">
        <w:trPr>
          <w:trHeight w:val="227"/>
          <w:jc w:val="center"/>
        </w:trPr>
        <w:tc>
          <w:tcPr>
            <w:tcW w:w="9669" w:type="dxa"/>
            <w:gridSpan w:val="13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очное обучение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C1974" w:rsidRPr="00D707F6">
              <w:rPr>
                <w:sz w:val="20"/>
                <w:szCs w:val="20"/>
              </w:rPr>
              <w:t>2,3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636FF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636FF">
              <w:rPr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3</w:t>
            </w:r>
            <w:r w:rsidR="003636FF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C1974" w:rsidRPr="00D707F6">
              <w:rPr>
                <w:sz w:val="20"/>
                <w:szCs w:val="20"/>
              </w:rPr>
              <w:t>1,7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3636FF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C1974" w:rsidRPr="00D707F6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636F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636F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EC1974" w:rsidRPr="00D707F6" w:rsidRDefault="00EC1974" w:rsidP="003636FF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3</w:t>
            </w:r>
            <w:r w:rsidR="003636F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EC1974" w:rsidRPr="00D707F6">
              <w:rPr>
                <w:b/>
                <w:sz w:val="20"/>
                <w:szCs w:val="20"/>
              </w:rPr>
              <w:t>1,7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3636FF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9669" w:type="dxa"/>
            <w:gridSpan w:val="13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заочное обучение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EC1974" w:rsidP="00307818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</w:t>
            </w:r>
            <w:r w:rsidR="00307818">
              <w:rPr>
                <w:sz w:val="20"/>
                <w:szCs w:val="20"/>
              </w:rPr>
              <w:t>4</w:t>
            </w:r>
            <w:r w:rsidRPr="00D707F6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307818" w:rsidP="00DB1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EC1974" w:rsidP="00307818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12</w:t>
            </w:r>
            <w:r w:rsidR="00307818">
              <w:rPr>
                <w:sz w:val="20"/>
                <w:szCs w:val="20"/>
              </w:rPr>
              <w:t>9</w:t>
            </w:r>
            <w:r w:rsidRPr="00D707F6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Контр. раб.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  <w:tr w:rsidR="00EC1974" w:rsidTr="00DB19AB">
        <w:trPr>
          <w:trHeight w:val="227"/>
          <w:jc w:val="center"/>
        </w:trPr>
        <w:tc>
          <w:tcPr>
            <w:tcW w:w="1019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EC1974" w:rsidRPr="00D707F6" w:rsidRDefault="00EC1974" w:rsidP="00307818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</w:t>
            </w:r>
            <w:r w:rsidR="00307818">
              <w:rPr>
                <w:b/>
                <w:sz w:val="20"/>
                <w:szCs w:val="20"/>
              </w:rPr>
              <w:t>4</w:t>
            </w:r>
            <w:r w:rsidRPr="00D707F6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307818" w:rsidP="00DB1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EC1974" w:rsidRPr="00D707F6" w:rsidRDefault="00EC1974" w:rsidP="00307818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12</w:t>
            </w:r>
            <w:r w:rsidR="00307818">
              <w:rPr>
                <w:b/>
                <w:sz w:val="20"/>
                <w:szCs w:val="20"/>
              </w:rPr>
              <w:t>9</w:t>
            </w:r>
            <w:r w:rsidRPr="00D707F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EC1974" w:rsidRPr="00D707F6" w:rsidRDefault="00EC1974" w:rsidP="00DB19AB">
            <w:pPr>
              <w:jc w:val="center"/>
              <w:rPr>
                <w:sz w:val="20"/>
                <w:szCs w:val="20"/>
              </w:rPr>
            </w:pPr>
            <w:r w:rsidRPr="00D707F6">
              <w:rPr>
                <w:sz w:val="20"/>
                <w:szCs w:val="20"/>
              </w:rPr>
              <w:t>Контр. раб.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23" w:type="dxa"/>
          </w:tcPr>
          <w:p w:rsidR="00EC1974" w:rsidRPr="00D707F6" w:rsidRDefault="00EC1974" w:rsidP="00DB19AB">
            <w:pPr>
              <w:jc w:val="center"/>
              <w:rPr>
                <w:b/>
                <w:sz w:val="20"/>
                <w:szCs w:val="20"/>
              </w:rPr>
            </w:pPr>
            <w:r w:rsidRPr="00D707F6">
              <w:rPr>
                <w:b/>
                <w:sz w:val="20"/>
                <w:szCs w:val="20"/>
              </w:rPr>
              <w:t>+</w:t>
            </w:r>
          </w:p>
        </w:tc>
      </w:tr>
    </w:tbl>
    <w:p w:rsidR="00EC1974" w:rsidRPr="00664605" w:rsidRDefault="00EC1974" w:rsidP="00EC1974">
      <w:pPr>
        <w:widowControl w:val="0"/>
        <w:sectPr w:rsidR="00EC1974" w:rsidRPr="00664605" w:rsidSect="00DB19AB">
          <w:footerReference w:type="even" r:id="rId10"/>
          <w:footerReference w:type="default" r:id="rId11"/>
          <w:headerReference w:type="first" r:id="rId12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9A5AAB" w:rsidRDefault="00422026" w:rsidP="000A1D48">
      <w:pPr>
        <w:widowControl w:val="0"/>
        <w:rPr>
          <w:b/>
        </w:rPr>
      </w:pPr>
      <w:r w:rsidRPr="00E02F77">
        <w:rPr>
          <w:b/>
        </w:rPr>
        <w:lastRenderedPageBreak/>
        <w:t>3</w:t>
      </w:r>
      <w:r w:rsidR="009A5AAB" w:rsidRPr="00E02F77">
        <w:rPr>
          <w:b/>
        </w:rPr>
        <w:t>.1.1</w:t>
      </w:r>
      <w:r w:rsidR="009A5AAB" w:rsidRPr="00E02F77">
        <w:rPr>
          <w:b/>
          <w:i/>
        </w:rPr>
        <w:t>.</w:t>
      </w:r>
      <w:r w:rsidR="009A5AAB" w:rsidRPr="00E02F77">
        <w:rPr>
          <w:b/>
        </w:rPr>
        <w:t xml:space="preserve"> Объем часов и зачетных единиц по дисциплине</w:t>
      </w:r>
    </w:p>
    <w:p w:rsidR="00E02F77" w:rsidRPr="00E02F77" w:rsidRDefault="00E02F77" w:rsidP="000A1D48">
      <w:pPr>
        <w:widowControl w:val="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21"/>
        <w:gridCol w:w="1040"/>
        <w:gridCol w:w="910"/>
        <w:gridCol w:w="758"/>
        <w:gridCol w:w="952"/>
        <w:gridCol w:w="758"/>
        <w:gridCol w:w="952"/>
        <w:gridCol w:w="758"/>
        <w:gridCol w:w="952"/>
        <w:gridCol w:w="825"/>
        <w:gridCol w:w="954"/>
        <w:gridCol w:w="758"/>
        <w:gridCol w:w="946"/>
      </w:tblGrid>
      <w:tr w:rsidR="00185482" w:rsidRPr="00664605" w:rsidTr="002445EC">
        <w:trPr>
          <w:jc w:val="center"/>
        </w:trPr>
        <w:tc>
          <w:tcPr>
            <w:tcW w:w="1403" w:type="pct"/>
            <w:vMerge w:val="restart"/>
            <w:vAlign w:val="center"/>
          </w:tcPr>
          <w:p w:rsidR="00185482" w:rsidRPr="00664605" w:rsidRDefault="00185482" w:rsidP="000A1D48">
            <w:pPr>
              <w:widowControl w:val="0"/>
              <w:jc w:val="center"/>
              <w:rPr>
                <w:bCs/>
              </w:rPr>
            </w:pPr>
            <w:r w:rsidRPr="00664605">
              <w:rPr>
                <w:bCs/>
              </w:rPr>
              <w:t>Наименование раздела (модуля)</w:t>
            </w:r>
          </w:p>
          <w:p w:rsidR="00185482" w:rsidRPr="00664605" w:rsidRDefault="00185482" w:rsidP="000A1D48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664605">
              <w:rPr>
                <w:bCs/>
              </w:rPr>
              <w:t>Наименование темы дисциплины</w:t>
            </w:r>
          </w:p>
        </w:tc>
        <w:tc>
          <w:tcPr>
            <w:tcW w:w="354" w:type="pct"/>
            <w:vMerge w:val="restart"/>
          </w:tcPr>
          <w:p w:rsidR="00185482" w:rsidRPr="00664605" w:rsidRDefault="00185482" w:rsidP="000A1D48">
            <w:pPr>
              <w:jc w:val="center"/>
            </w:pPr>
            <w:r w:rsidRPr="00664605">
              <w:t>Всего часов</w:t>
            </w:r>
          </w:p>
        </w:tc>
        <w:tc>
          <w:tcPr>
            <w:tcW w:w="310" w:type="pct"/>
            <w:vMerge w:val="restart"/>
          </w:tcPr>
          <w:p w:rsidR="00185482" w:rsidRPr="00664605" w:rsidRDefault="00185482" w:rsidP="00185482">
            <w:pPr>
              <w:jc w:val="center"/>
            </w:pPr>
            <w:r w:rsidRPr="00664605">
              <w:t>Формируемые</w:t>
            </w:r>
            <w:r>
              <w:t xml:space="preserve"> </w:t>
            </w:r>
            <w:r w:rsidRPr="00664605">
              <w:t>компетенции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770" w:type="pct"/>
            <w:gridSpan w:val="6"/>
          </w:tcPr>
          <w:p w:rsidR="00185482" w:rsidRPr="00664605" w:rsidRDefault="00185482" w:rsidP="000A1D48">
            <w:pPr>
              <w:jc w:val="center"/>
            </w:pPr>
            <w:r w:rsidRPr="00664605">
              <w:t>в том числе</w:t>
            </w:r>
          </w:p>
        </w:tc>
        <w:tc>
          <w:tcPr>
            <w:tcW w:w="580" w:type="pct"/>
            <w:gridSpan w:val="2"/>
            <w:vMerge w:val="restart"/>
          </w:tcPr>
          <w:p w:rsidR="00185482" w:rsidRDefault="00185482" w:rsidP="000A1D48">
            <w:pPr>
              <w:jc w:val="center"/>
            </w:pPr>
          </w:p>
          <w:p w:rsidR="00185482" w:rsidRDefault="00185482" w:rsidP="000A1D48">
            <w:pPr>
              <w:jc w:val="center"/>
            </w:pPr>
          </w:p>
          <w:p w:rsidR="00185482" w:rsidRPr="00664605" w:rsidRDefault="00185482" w:rsidP="000A1D48">
            <w:pPr>
              <w:jc w:val="center"/>
            </w:pPr>
            <w:r w:rsidRPr="00664605">
              <w:t>СРС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  <w:vMerge/>
            <w:vAlign w:val="center"/>
          </w:tcPr>
          <w:p w:rsidR="00185482" w:rsidRPr="00664605" w:rsidRDefault="00185482" w:rsidP="000A1D48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354" w:type="pct"/>
            <w:vMerge/>
          </w:tcPr>
          <w:p w:rsidR="00185482" w:rsidRPr="00664605" w:rsidRDefault="00185482" w:rsidP="000A1D48">
            <w:pPr>
              <w:jc w:val="center"/>
            </w:pPr>
          </w:p>
        </w:tc>
        <w:tc>
          <w:tcPr>
            <w:tcW w:w="310" w:type="pct"/>
            <w:vMerge/>
          </w:tcPr>
          <w:p w:rsidR="00185482" w:rsidRPr="00664605" w:rsidRDefault="00185482" w:rsidP="000A1D48"/>
        </w:tc>
        <w:tc>
          <w:tcPr>
            <w:tcW w:w="258" w:type="pct"/>
            <w:vMerge w:val="restart"/>
          </w:tcPr>
          <w:p w:rsidR="00185482" w:rsidRPr="002A2632" w:rsidRDefault="00185482" w:rsidP="000A1D48">
            <w:r w:rsidRPr="002A2632">
              <w:t>очная</w:t>
            </w:r>
          </w:p>
        </w:tc>
        <w:tc>
          <w:tcPr>
            <w:tcW w:w="324" w:type="pct"/>
            <w:vMerge w:val="restart"/>
          </w:tcPr>
          <w:p w:rsidR="00185482" w:rsidRPr="002A2632" w:rsidRDefault="00185482" w:rsidP="000A1D48">
            <w:r w:rsidRPr="002A2632">
              <w:t>заочная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лекции</w:t>
            </w:r>
          </w:p>
        </w:tc>
        <w:tc>
          <w:tcPr>
            <w:tcW w:w="582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практические</w:t>
            </w:r>
          </w:p>
        </w:tc>
        <w:tc>
          <w:tcPr>
            <w:tcW w:w="606" w:type="pct"/>
            <w:gridSpan w:val="2"/>
          </w:tcPr>
          <w:p w:rsidR="00185482" w:rsidRPr="00664605" w:rsidRDefault="00185482" w:rsidP="000A1D48">
            <w:pPr>
              <w:jc w:val="center"/>
            </w:pPr>
            <w:r w:rsidRPr="00664605">
              <w:t>лабораторные</w:t>
            </w:r>
          </w:p>
        </w:tc>
        <w:tc>
          <w:tcPr>
            <w:tcW w:w="580" w:type="pct"/>
            <w:gridSpan w:val="2"/>
            <w:vMerge/>
          </w:tcPr>
          <w:p w:rsidR="00185482" w:rsidRPr="00664605" w:rsidRDefault="00185482" w:rsidP="000A1D48"/>
        </w:tc>
      </w:tr>
      <w:tr w:rsidR="00185482" w:rsidRPr="00664605" w:rsidTr="002445EC">
        <w:trPr>
          <w:jc w:val="center"/>
        </w:trPr>
        <w:tc>
          <w:tcPr>
            <w:tcW w:w="1403" w:type="pct"/>
            <w:vMerge/>
            <w:vAlign w:val="center"/>
          </w:tcPr>
          <w:p w:rsidR="00185482" w:rsidRPr="00664605" w:rsidRDefault="00185482" w:rsidP="000A1D48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354" w:type="pct"/>
            <w:vMerge/>
          </w:tcPr>
          <w:p w:rsidR="00185482" w:rsidRPr="00664605" w:rsidRDefault="00185482" w:rsidP="000A1D48">
            <w:pPr>
              <w:jc w:val="center"/>
            </w:pPr>
          </w:p>
        </w:tc>
        <w:tc>
          <w:tcPr>
            <w:tcW w:w="310" w:type="pct"/>
            <w:vMerge/>
          </w:tcPr>
          <w:p w:rsidR="00185482" w:rsidRPr="00664605" w:rsidRDefault="00185482" w:rsidP="000A1D48"/>
        </w:tc>
        <w:tc>
          <w:tcPr>
            <w:tcW w:w="258" w:type="pct"/>
            <w:vMerge/>
          </w:tcPr>
          <w:p w:rsidR="00185482" w:rsidRPr="002A2632" w:rsidRDefault="00185482" w:rsidP="000A1D48"/>
        </w:tc>
        <w:tc>
          <w:tcPr>
            <w:tcW w:w="324" w:type="pct"/>
            <w:vMerge/>
          </w:tcPr>
          <w:p w:rsidR="00185482" w:rsidRPr="002A2632" w:rsidRDefault="00185482" w:rsidP="000A1D48"/>
        </w:tc>
        <w:tc>
          <w:tcPr>
            <w:tcW w:w="258" w:type="pct"/>
          </w:tcPr>
          <w:p w:rsidR="00185482" w:rsidRPr="00E37A86" w:rsidRDefault="00185482" w:rsidP="000A1D48">
            <w:r w:rsidRPr="00E37A86">
              <w:t>очная</w:t>
            </w:r>
          </w:p>
        </w:tc>
        <w:tc>
          <w:tcPr>
            <w:tcW w:w="324" w:type="pct"/>
          </w:tcPr>
          <w:p w:rsidR="00185482" w:rsidRPr="00E37A86" w:rsidRDefault="00185482" w:rsidP="000A1D48">
            <w:r w:rsidRPr="00E37A86">
              <w:t>заочная</w:t>
            </w:r>
          </w:p>
        </w:tc>
        <w:tc>
          <w:tcPr>
            <w:tcW w:w="258" w:type="pct"/>
          </w:tcPr>
          <w:p w:rsidR="00185482" w:rsidRPr="00E37A86" w:rsidRDefault="00185482" w:rsidP="000A1D48">
            <w:r w:rsidRPr="00E37A86">
              <w:t>очная</w:t>
            </w:r>
          </w:p>
        </w:tc>
        <w:tc>
          <w:tcPr>
            <w:tcW w:w="324" w:type="pct"/>
          </w:tcPr>
          <w:p w:rsidR="00185482" w:rsidRPr="00E37A86" w:rsidRDefault="00185482" w:rsidP="000A1D48">
            <w:r w:rsidRPr="00E37A86">
              <w:t>заочная</w:t>
            </w:r>
          </w:p>
        </w:tc>
        <w:tc>
          <w:tcPr>
            <w:tcW w:w="281" w:type="pct"/>
          </w:tcPr>
          <w:p w:rsidR="00185482" w:rsidRPr="00E37A86" w:rsidRDefault="00185482" w:rsidP="000A1D48">
            <w:pPr>
              <w:ind w:right="-129"/>
            </w:pPr>
            <w:r w:rsidRPr="00E37A86">
              <w:t>очная</w:t>
            </w:r>
          </w:p>
        </w:tc>
        <w:tc>
          <w:tcPr>
            <w:tcW w:w="325" w:type="pct"/>
          </w:tcPr>
          <w:p w:rsidR="00185482" w:rsidRPr="00664605" w:rsidRDefault="00185482" w:rsidP="000A1D48">
            <w:r w:rsidRPr="00664605">
              <w:t>заочная</w:t>
            </w:r>
          </w:p>
        </w:tc>
        <w:tc>
          <w:tcPr>
            <w:tcW w:w="258" w:type="pct"/>
          </w:tcPr>
          <w:p w:rsidR="00185482" w:rsidRPr="00664605" w:rsidRDefault="00185482" w:rsidP="000A1D48">
            <w:r w:rsidRPr="00664605">
              <w:t>очная</w:t>
            </w:r>
          </w:p>
        </w:tc>
        <w:tc>
          <w:tcPr>
            <w:tcW w:w="322" w:type="pct"/>
          </w:tcPr>
          <w:p w:rsidR="00185482" w:rsidRPr="00664605" w:rsidRDefault="00185482" w:rsidP="000A1D48">
            <w:r w:rsidRPr="00664605">
              <w:t>заочная</w:t>
            </w:r>
          </w:p>
        </w:tc>
      </w:tr>
      <w:tr w:rsidR="00185482" w:rsidRPr="00664605" w:rsidTr="00CA06A7">
        <w:trPr>
          <w:trHeight w:val="1160"/>
          <w:jc w:val="center"/>
        </w:trPr>
        <w:tc>
          <w:tcPr>
            <w:tcW w:w="1403" w:type="pct"/>
            <w:vAlign w:val="center"/>
          </w:tcPr>
          <w:p w:rsidR="00185482" w:rsidRPr="00DB19AB" w:rsidRDefault="00315E93" w:rsidP="000A1D48">
            <w:pPr>
              <w:widowControl w:val="0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</w:t>
            </w:r>
            <w:r w:rsidR="00185482" w:rsidRPr="00DB19AB">
              <w:rPr>
                <w:rFonts w:eastAsia="Arial Unicode MS"/>
                <w:bCs/>
                <w:sz w:val="22"/>
                <w:szCs w:val="22"/>
              </w:rPr>
              <w:t xml:space="preserve"> 1.</w:t>
            </w:r>
            <w:r w:rsidR="00185482" w:rsidRPr="00DB19AB">
              <w:rPr>
                <w:sz w:val="22"/>
                <w:szCs w:val="22"/>
              </w:rPr>
              <w:t xml:space="preserve"> </w:t>
            </w:r>
          </w:p>
          <w:p w:rsidR="00185482" w:rsidRPr="00DB19AB" w:rsidRDefault="00185482" w:rsidP="000A1D48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Введение. </w:t>
            </w:r>
          </w:p>
          <w:p w:rsidR="00185482" w:rsidRPr="00DB19AB" w:rsidRDefault="00185482" w:rsidP="00315E93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Структурные схемы и управление ЭП. 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Основные понятия и положения м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>онтаж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а, наладки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и диагностик</w:t>
            </w:r>
            <w:r w:rsidR="00315E93">
              <w:rPr>
                <w:rFonts w:eastAsia="Arial Unicode MS"/>
                <w:bCs/>
                <w:sz w:val="22"/>
                <w:szCs w:val="22"/>
              </w:rPr>
              <w:t>и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ЭП</w:t>
            </w:r>
          </w:p>
        </w:tc>
        <w:tc>
          <w:tcPr>
            <w:tcW w:w="354" w:type="pct"/>
          </w:tcPr>
          <w:p w:rsidR="00185482" w:rsidRPr="00DB19AB" w:rsidRDefault="006B03E6" w:rsidP="00A317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17B9">
              <w:rPr>
                <w:sz w:val="22"/>
                <w:szCs w:val="22"/>
              </w:rPr>
              <w:t>7</w:t>
            </w:r>
            <w:r w:rsidR="00147E83">
              <w:rPr>
                <w:sz w:val="22"/>
                <w:szCs w:val="22"/>
              </w:rPr>
              <w:t>,3</w:t>
            </w:r>
            <w:r>
              <w:rPr>
                <w:sz w:val="22"/>
                <w:szCs w:val="22"/>
              </w:rPr>
              <w:t>/</w:t>
            </w:r>
            <w:r w:rsidR="00F96F16">
              <w:rPr>
                <w:sz w:val="22"/>
                <w:szCs w:val="22"/>
              </w:rPr>
              <w:t>57</w:t>
            </w:r>
          </w:p>
        </w:tc>
        <w:tc>
          <w:tcPr>
            <w:tcW w:w="310" w:type="pct"/>
          </w:tcPr>
          <w:p w:rsidR="00185482" w:rsidRPr="00DB19AB" w:rsidRDefault="00DA040E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185482" w:rsidRPr="00DB19AB" w:rsidRDefault="00CA06A7" w:rsidP="00732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32618">
              <w:rPr>
                <w:sz w:val="22"/>
                <w:szCs w:val="22"/>
              </w:rPr>
              <w:t>4</w:t>
            </w:r>
          </w:p>
        </w:tc>
        <w:tc>
          <w:tcPr>
            <w:tcW w:w="324" w:type="pct"/>
          </w:tcPr>
          <w:p w:rsidR="00185482" w:rsidRPr="00DB19AB" w:rsidRDefault="00F96F1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8" w:type="pct"/>
          </w:tcPr>
          <w:p w:rsidR="00185482" w:rsidRPr="00DB19AB" w:rsidRDefault="00A317B9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B19AB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</w:tcPr>
          <w:p w:rsidR="00185482" w:rsidRPr="00DB19AB" w:rsidRDefault="00147E83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5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A816FB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B03E6">
              <w:rPr>
                <w:sz w:val="22"/>
                <w:szCs w:val="22"/>
              </w:rPr>
              <w:t>1</w:t>
            </w:r>
            <w:r w:rsidR="00CA06A7">
              <w:rPr>
                <w:sz w:val="22"/>
                <w:szCs w:val="22"/>
              </w:rPr>
              <w:t>,3</w:t>
            </w:r>
          </w:p>
        </w:tc>
        <w:tc>
          <w:tcPr>
            <w:tcW w:w="322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  <w:tcBorders>
              <w:bottom w:val="nil"/>
            </w:tcBorders>
          </w:tcPr>
          <w:p w:rsidR="00185482" w:rsidRPr="00DB19AB" w:rsidRDefault="00DA040E" w:rsidP="000A1D4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</w:t>
            </w:r>
            <w:r w:rsidR="00185482" w:rsidRPr="00DB19AB">
              <w:rPr>
                <w:bCs/>
                <w:sz w:val="22"/>
                <w:szCs w:val="22"/>
              </w:rPr>
              <w:t xml:space="preserve"> 2.</w:t>
            </w:r>
            <w:r w:rsidR="00185482" w:rsidRPr="00DB19AB">
              <w:rPr>
                <w:sz w:val="22"/>
                <w:szCs w:val="22"/>
              </w:rPr>
              <w:t xml:space="preserve"> </w:t>
            </w:r>
          </w:p>
          <w:p w:rsidR="00185482" w:rsidRPr="00DB19AB" w:rsidRDefault="002445EC" w:rsidP="00DB19AB">
            <w:pPr>
              <w:jc w:val="both"/>
              <w:rPr>
                <w:sz w:val="22"/>
                <w:szCs w:val="22"/>
              </w:rPr>
            </w:pPr>
            <w:r w:rsidRPr="002445EC">
              <w:rPr>
                <w:sz w:val="22"/>
              </w:rPr>
              <w:t>Монтаж, наладка, диагностика электроприводов переменного и постоянного тока</w:t>
            </w:r>
          </w:p>
        </w:tc>
        <w:tc>
          <w:tcPr>
            <w:tcW w:w="354" w:type="pct"/>
          </w:tcPr>
          <w:p w:rsidR="00185482" w:rsidRPr="00DB19AB" w:rsidRDefault="006B03E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84/</w:t>
            </w:r>
            <w:r w:rsidR="00F96F16">
              <w:rPr>
                <w:sz w:val="22"/>
                <w:szCs w:val="22"/>
              </w:rPr>
              <w:t>68</w:t>
            </w:r>
          </w:p>
        </w:tc>
        <w:tc>
          <w:tcPr>
            <w:tcW w:w="310" w:type="pct"/>
          </w:tcPr>
          <w:p w:rsidR="00185482" w:rsidRPr="00DB19AB" w:rsidRDefault="00DA040E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24" w:type="pct"/>
          </w:tcPr>
          <w:p w:rsidR="00185482" w:rsidRPr="00DA040E" w:rsidRDefault="00F96F1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8" w:type="pct"/>
          </w:tcPr>
          <w:p w:rsidR="00185482" w:rsidRPr="00DA040E" w:rsidRDefault="00A317B9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24" w:type="pct"/>
          </w:tcPr>
          <w:p w:rsidR="00185482" w:rsidRPr="00DA040E" w:rsidRDefault="00CA06A7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</w:tcPr>
          <w:p w:rsidR="00185482" w:rsidRPr="00DA040E" w:rsidRDefault="006B03E6" w:rsidP="00A317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17B9">
              <w:rPr>
                <w:sz w:val="22"/>
                <w:szCs w:val="22"/>
              </w:rPr>
              <w:t>0</w:t>
            </w:r>
          </w:p>
        </w:tc>
        <w:tc>
          <w:tcPr>
            <w:tcW w:w="325" w:type="pct"/>
          </w:tcPr>
          <w:p w:rsidR="00185482" w:rsidRPr="00DA040E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22" w:type="pct"/>
          </w:tcPr>
          <w:p w:rsidR="00185482" w:rsidRPr="00DB19AB" w:rsidRDefault="006B03E6" w:rsidP="000A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  <w:tr w:rsidR="002445EC" w:rsidRPr="00664605" w:rsidTr="002445EC">
        <w:trPr>
          <w:jc w:val="center"/>
        </w:trPr>
        <w:tc>
          <w:tcPr>
            <w:tcW w:w="1403" w:type="pct"/>
          </w:tcPr>
          <w:p w:rsidR="002445EC" w:rsidRPr="00DB19AB" w:rsidRDefault="002445EC" w:rsidP="002445EC">
            <w:pPr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</w:t>
            </w:r>
            <w:r w:rsidRPr="00DB19AB">
              <w:rPr>
                <w:rFonts w:eastAsia="Arial Unicode MS"/>
                <w:bCs/>
                <w:sz w:val="22"/>
                <w:szCs w:val="22"/>
              </w:rPr>
              <w:t xml:space="preserve"> 3</w:t>
            </w:r>
          </w:p>
          <w:p w:rsidR="002445EC" w:rsidRPr="00DB19AB" w:rsidRDefault="002445EC" w:rsidP="002445EC">
            <w:pPr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ЭП с тиристорным управлением</w:t>
            </w:r>
          </w:p>
        </w:tc>
        <w:tc>
          <w:tcPr>
            <w:tcW w:w="354" w:type="pct"/>
          </w:tcPr>
          <w:p w:rsidR="002445EC" w:rsidRPr="00DB19AB" w:rsidRDefault="00CA06A7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16FB">
              <w:rPr>
                <w:sz w:val="22"/>
                <w:szCs w:val="22"/>
              </w:rPr>
              <w:t>2,</w:t>
            </w:r>
            <w:r w:rsidR="00871D0D">
              <w:rPr>
                <w:sz w:val="22"/>
                <w:szCs w:val="22"/>
              </w:rPr>
              <w:t>4</w:t>
            </w:r>
            <w:r w:rsidR="006B03E6">
              <w:rPr>
                <w:sz w:val="22"/>
                <w:szCs w:val="22"/>
              </w:rPr>
              <w:t>/1</w:t>
            </w:r>
            <w:r w:rsidR="00F96F16">
              <w:rPr>
                <w:sz w:val="22"/>
                <w:szCs w:val="22"/>
              </w:rPr>
              <w:t>6</w:t>
            </w:r>
            <w:r w:rsidR="006B03E6">
              <w:rPr>
                <w:sz w:val="22"/>
                <w:szCs w:val="22"/>
              </w:rPr>
              <w:t>,7</w:t>
            </w:r>
          </w:p>
        </w:tc>
        <w:tc>
          <w:tcPr>
            <w:tcW w:w="310" w:type="pct"/>
          </w:tcPr>
          <w:p w:rsidR="002445EC" w:rsidRPr="00DB19AB" w:rsidRDefault="002445EC" w:rsidP="00CA06A7">
            <w:pPr>
              <w:rPr>
                <w:sz w:val="22"/>
                <w:szCs w:val="22"/>
              </w:rPr>
            </w:pPr>
            <w:r w:rsidRPr="00DB19AB">
              <w:rPr>
                <w:sz w:val="22"/>
                <w:szCs w:val="22"/>
              </w:rPr>
              <w:t>ПК-</w:t>
            </w:r>
            <w:r w:rsidR="00CA06A7">
              <w:rPr>
                <w:sz w:val="22"/>
                <w:szCs w:val="22"/>
              </w:rPr>
              <w:t>3</w:t>
            </w:r>
          </w:p>
        </w:tc>
        <w:tc>
          <w:tcPr>
            <w:tcW w:w="258" w:type="pct"/>
          </w:tcPr>
          <w:p w:rsidR="002445EC" w:rsidRPr="00DB19AB" w:rsidRDefault="00732618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A317B9" w:rsidP="00CA06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4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</w:tcPr>
          <w:p w:rsidR="002445EC" w:rsidRPr="00DB19AB" w:rsidRDefault="006B03E6" w:rsidP="00244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</w:tcPr>
          <w:p w:rsidR="002445EC" w:rsidRPr="00DB19AB" w:rsidRDefault="006B03E6" w:rsidP="00A81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16FB">
              <w:rPr>
                <w:sz w:val="22"/>
                <w:szCs w:val="22"/>
              </w:rPr>
              <w:t>0,4</w:t>
            </w:r>
          </w:p>
        </w:tc>
        <w:tc>
          <w:tcPr>
            <w:tcW w:w="322" w:type="pct"/>
          </w:tcPr>
          <w:p w:rsidR="002445EC" w:rsidRPr="006B03E6" w:rsidRDefault="006B03E6" w:rsidP="00F96F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96F1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,7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354" w:type="pct"/>
          </w:tcPr>
          <w:p w:rsidR="00185482" w:rsidRPr="00E66310" w:rsidRDefault="00185482" w:rsidP="002445E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0,3/0</w:t>
            </w:r>
            <w:r w:rsidRPr="00E66310">
              <w:rPr>
                <w:b/>
                <w:sz w:val="22"/>
                <w:szCs w:val="22"/>
                <w:lang w:val="en-US"/>
              </w:rPr>
              <w:t>,3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35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2/</w:t>
            </w:r>
            <w:r w:rsidRPr="00E6631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354" w:type="pct"/>
          </w:tcPr>
          <w:p w:rsidR="00185482" w:rsidRPr="00E66310" w:rsidRDefault="00185482" w:rsidP="002445EC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144/144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8" w:type="pct"/>
          </w:tcPr>
          <w:p w:rsidR="00185482" w:rsidRPr="00E66310" w:rsidRDefault="00CA06A7" w:rsidP="007326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73261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85482" w:rsidRPr="00CA06A7" w:rsidRDefault="00185482" w:rsidP="00F96F16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F96F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" w:type="pct"/>
          </w:tcPr>
          <w:p w:rsidR="00185482" w:rsidRPr="00E66310" w:rsidRDefault="00185482" w:rsidP="00CA06A7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CA06A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8" w:type="pct"/>
          </w:tcPr>
          <w:p w:rsidR="00185482" w:rsidRPr="00E66310" w:rsidRDefault="00185482" w:rsidP="00CA06A7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3</w:t>
            </w:r>
            <w:r w:rsidR="00CA06A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4" w:type="pct"/>
          </w:tcPr>
          <w:p w:rsidR="00185482" w:rsidRPr="00E66310" w:rsidRDefault="00CA06A7" w:rsidP="000A1D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81" w:type="pct"/>
          </w:tcPr>
          <w:p w:rsidR="00185482" w:rsidRPr="00E66310" w:rsidRDefault="00185482" w:rsidP="00147E83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1</w:t>
            </w:r>
            <w:r w:rsidR="00147E8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  <w:r w:rsidRPr="00E663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8" w:type="pct"/>
          </w:tcPr>
          <w:p w:rsidR="00185482" w:rsidRPr="00E66310" w:rsidRDefault="00A816FB" w:rsidP="000A1D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185482" w:rsidRPr="00E66310">
              <w:rPr>
                <w:b/>
                <w:sz w:val="22"/>
                <w:szCs w:val="22"/>
              </w:rPr>
              <w:t>1,7</w:t>
            </w:r>
          </w:p>
        </w:tc>
        <w:tc>
          <w:tcPr>
            <w:tcW w:w="322" w:type="pct"/>
          </w:tcPr>
          <w:p w:rsidR="00185482" w:rsidRPr="00E66310" w:rsidRDefault="00185482" w:rsidP="00F96F1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</w:rPr>
              <w:t>12</w:t>
            </w:r>
            <w:r w:rsidR="00F96F16">
              <w:rPr>
                <w:b/>
                <w:sz w:val="22"/>
                <w:szCs w:val="22"/>
              </w:rPr>
              <w:t>9</w:t>
            </w:r>
            <w:r w:rsidRPr="00E66310">
              <w:rPr>
                <w:b/>
                <w:sz w:val="22"/>
                <w:szCs w:val="22"/>
                <w:lang w:val="en-US"/>
              </w:rPr>
              <w:t>,7</w:t>
            </w:r>
          </w:p>
        </w:tc>
      </w:tr>
      <w:tr w:rsidR="00185482" w:rsidRPr="00664605" w:rsidTr="002445EC">
        <w:trPr>
          <w:jc w:val="center"/>
        </w:trPr>
        <w:tc>
          <w:tcPr>
            <w:tcW w:w="1403" w:type="pct"/>
          </w:tcPr>
          <w:p w:rsidR="00185482" w:rsidRPr="00DB19AB" w:rsidRDefault="00185482" w:rsidP="000A1D48">
            <w:pPr>
              <w:rPr>
                <w:b/>
                <w:sz w:val="22"/>
                <w:szCs w:val="22"/>
              </w:rPr>
            </w:pPr>
            <w:r w:rsidRPr="00DB19AB">
              <w:rPr>
                <w:b/>
                <w:sz w:val="22"/>
                <w:szCs w:val="22"/>
              </w:rPr>
              <w:t>Зачетных единиц</w:t>
            </w:r>
          </w:p>
        </w:tc>
        <w:tc>
          <w:tcPr>
            <w:tcW w:w="35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6310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10" w:type="pct"/>
          </w:tcPr>
          <w:p w:rsidR="00185482" w:rsidRPr="00E66310" w:rsidRDefault="00185482" w:rsidP="000A1D48">
            <w:pPr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5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</w:tcPr>
          <w:p w:rsidR="00185482" w:rsidRPr="00E66310" w:rsidRDefault="00185482" w:rsidP="000A1D4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5519E" w:rsidRPr="00664605" w:rsidRDefault="00E5519E" w:rsidP="000A1D48">
      <w:pPr>
        <w:sectPr w:rsidR="00E5519E" w:rsidRPr="00664605" w:rsidSect="00E5519E">
          <w:footerReference w:type="even" r:id="rId13"/>
          <w:footerReference w:type="default" r:id="rId14"/>
          <w:headerReference w:type="first" r:id="rId15"/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AE1D6F" w:rsidRPr="00E02F77" w:rsidRDefault="00415C74" w:rsidP="00E02F77">
      <w:pPr>
        <w:rPr>
          <w:b/>
        </w:rPr>
      </w:pPr>
      <w:r w:rsidRPr="00E02F77">
        <w:rPr>
          <w:b/>
        </w:rPr>
        <w:lastRenderedPageBreak/>
        <w:t>3</w:t>
      </w:r>
      <w:r w:rsidR="00A145ED" w:rsidRPr="00E02F77">
        <w:rPr>
          <w:b/>
        </w:rPr>
        <w:t>.1.2</w:t>
      </w:r>
      <w:r w:rsidR="00AE1D6F" w:rsidRPr="00E02F77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"/>
        <w:gridCol w:w="2756"/>
        <w:gridCol w:w="3991"/>
        <w:gridCol w:w="865"/>
        <w:gridCol w:w="1039"/>
      </w:tblGrid>
      <w:tr w:rsidR="0008280E" w:rsidRPr="002445EC" w:rsidTr="00E02F77">
        <w:trPr>
          <w:cantSplit/>
        </w:trPr>
        <w:tc>
          <w:tcPr>
            <w:tcW w:w="481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Номер </w:t>
            </w:r>
            <w:r w:rsidR="00DA6D8A" w:rsidRPr="002445EC">
              <w:t>темы</w:t>
            </w:r>
          </w:p>
        </w:tc>
        <w:tc>
          <w:tcPr>
            <w:tcW w:w="1440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Наименование </w:t>
            </w:r>
            <w:r w:rsidR="00DA6D8A" w:rsidRPr="002445EC">
              <w:t xml:space="preserve">темы </w:t>
            </w:r>
          </w:p>
        </w:tc>
        <w:tc>
          <w:tcPr>
            <w:tcW w:w="2085" w:type="pct"/>
            <w:vMerge w:val="restar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Основное содержание темы</w:t>
            </w:r>
          </w:p>
        </w:tc>
        <w:tc>
          <w:tcPr>
            <w:tcW w:w="995" w:type="pct"/>
            <w:gridSpan w:val="2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Количество часов</w:t>
            </w:r>
          </w:p>
        </w:tc>
      </w:tr>
      <w:tr w:rsidR="0008280E" w:rsidRPr="002445EC" w:rsidTr="00E02F77">
        <w:trPr>
          <w:cantSplit/>
        </w:trPr>
        <w:tc>
          <w:tcPr>
            <w:tcW w:w="481" w:type="pct"/>
            <w:vMerge/>
            <w:vAlign w:val="center"/>
          </w:tcPr>
          <w:p w:rsidR="00DA3BA0" w:rsidRPr="002445EC" w:rsidRDefault="00DA3BA0" w:rsidP="000A1D48">
            <w:pPr>
              <w:jc w:val="center"/>
            </w:pPr>
          </w:p>
        </w:tc>
        <w:tc>
          <w:tcPr>
            <w:tcW w:w="1440" w:type="pct"/>
            <w:vMerge/>
            <w:vAlign w:val="center"/>
          </w:tcPr>
          <w:p w:rsidR="00DA3BA0" w:rsidRPr="002445EC" w:rsidRDefault="00DA3BA0" w:rsidP="000A1D48">
            <w:pPr>
              <w:jc w:val="center"/>
            </w:pPr>
          </w:p>
        </w:tc>
        <w:tc>
          <w:tcPr>
            <w:tcW w:w="2085" w:type="pct"/>
            <w:vMerge/>
            <w:vAlign w:val="center"/>
          </w:tcPr>
          <w:p w:rsidR="00DA3BA0" w:rsidRPr="002445EC" w:rsidRDefault="00DA3BA0" w:rsidP="000A1D48"/>
        </w:tc>
        <w:tc>
          <w:tcPr>
            <w:tcW w:w="452" w:type="pc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>Очное</w:t>
            </w:r>
          </w:p>
        </w:tc>
        <w:tc>
          <w:tcPr>
            <w:tcW w:w="543" w:type="pct"/>
            <w:vAlign w:val="center"/>
          </w:tcPr>
          <w:p w:rsidR="00DA3BA0" w:rsidRPr="002445EC" w:rsidRDefault="00DA3BA0" w:rsidP="000A1D48">
            <w:pPr>
              <w:jc w:val="center"/>
            </w:pPr>
            <w:r w:rsidRPr="002445EC">
              <w:t xml:space="preserve">Заочное </w:t>
            </w:r>
          </w:p>
        </w:tc>
      </w:tr>
      <w:tr w:rsidR="00315E93" w:rsidRPr="002445EC" w:rsidTr="00E02F77">
        <w:trPr>
          <w:trHeight w:val="2020"/>
        </w:trPr>
        <w:tc>
          <w:tcPr>
            <w:tcW w:w="481" w:type="pct"/>
          </w:tcPr>
          <w:p w:rsidR="00315E93" w:rsidRPr="002445EC" w:rsidRDefault="00315E93" w:rsidP="002445EC">
            <w:pPr>
              <w:jc w:val="center"/>
            </w:pPr>
            <w:r w:rsidRPr="002445EC">
              <w:t>1</w:t>
            </w:r>
          </w:p>
        </w:tc>
        <w:tc>
          <w:tcPr>
            <w:tcW w:w="1440" w:type="pct"/>
          </w:tcPr>
          <w:p w:rsidR="00315E93" w:rsidRPr="002445EC" w:rsidRDefault="00315E93" w:rsidP="00315E93">
            <w:pPr>
              <w:widowControl w:val="0"/>
              <w:rPr>
                <w:rFonts w:eastAsia="Arial Unicode MS"/>
                <w:bCs/>
              </w:rPr>
            </w:pPr>
            <w:r w:rsidRPr="002445EC">
              <w:rPr>
                <w:rFonts w:eastAsia="Arial Unicode MS"/>
                <w:bCs/>
              </w:rPr>
              <w:t xml:space="preserve">Введение. </w:t>
            </w:r>
          </w:p>
          <w:p w:rsidR="00315E93" w:rsidRPr="002445EC" w:rsidRDefault="00315E93" w:rsidP="00315E93">
            <w:r w:rsidRPr="002445EC">
              <w:rPr>
                <w:rFonts w:eastAsia="Arial Unicode MS"/>
                <w:bCs/>
              </w:rPr>
              <w:t>Структурные схемы и управление ЭП. Основные понятия и положения монтажа, наладки и диагностики ЭП</w:t>
            </w:r>
            <w:r w:rsidRPr="002445EC">
              <w:t>.</w:t>
            </w:r>
          </w:p>
        </w:tc>
        <w:tc>
          <w:tcPr>
            <w:tcW w:w="2085" w:type="pct"/>
            <w:vAlign w:val="center"/>
          </w:tcPr>
          <w:p w:rsidR="00315E93" w:rsidRPr="002445EC" w:rsidRDefault="00315E93" w:rsidP="00315E93">
            <w:r w:rsidRPr="002445EC">
              <w:t>Понятия «Электропривод». Назначение Классификация и функции электропривода.</w:t>
            </w:r>
          </w:p>
          <w:p w:rsidR="00315E93" w:rsidRPr="002445EC" w:rsidRDefault="00315E93" w:rsidP="00315E93">
            <w:r w:rsidRPr="002445EC">
              <w:t>Инженерная подготовка к монтажу, ППР, монтажные инструкции, технологические карты, документация.</w:t>
            </w:r>
          </w:p>
          <w:p w:rsidR="00315E93" w:rsidRPr="002445EC" w:rsidRDefault="00315E93" w:rsidP="00315E93">
            <w:r w:rsidRPr="002445EC">
              <w:t>Монтаж электрических машин.</w:t>
            </w:r>
          </w:p>
          <w:p w:rsidR="00315E93" w:rsidRPr="002445EC" w:rsidRDefault="00315E93" w:rsidP="00315E93">
            <w:r w:rsidRPr="002445EC">
              <w:t>Монтаж машин малой мощности. Способы соединения машин с приводными механизмами. Наладка и диагностика соединений.</w:t>
            </w:r>
          </w:p>
          <w:p w:rsidR="00315E93" w:rsidRPr="002445EC" w:rsidRDefault="00315E93" w:rsidP="000A1D48">
            <w:r w:rsidRPr="002445EC">
              <w:t>Монтаж электрических машин большой мощности Особенности монтажа, наладки и диагностики соединений с приводами</w:t>
            </w:r>
          </w:p>
        </w:tc>
        <w:tc>
          <w:tcPr>
            <w:tcW w:w="452" w:type="pct"/>
            <w:vAlign w:val="center"/>
          </w:tcPr>
          <w:p w:rsidR="00315E93" w:rsidRPr="00E02F77" w:rsidRDefault="00E02F77" w:rsidP="000A1D48">
            <w:pPr>
              <w:jc w:val="center"/>
            </w:pPr>
            <w:r>
              <w:t>8</w:t>
            </w:r>
          </w:p>
        </w:tc>
        <w:tc>
          <w:tcPr>
            <w:tcW w:w="543" w:type="pct"/>
            <w:vAlign w:val="center"/>
          </w:tcPr>
          <w:p w:rsidR="00315E93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8280E" w:rsidRPr="002445EC" w:rsidTr="00E02F77">
        <w:trPr>
          <w:trHeight w:val="524"/>
        </w:trPr>
        <w:tc>
          <w:tcPr>
            <w:tcW w:w="481" w:type="pct"/>
          </w:tcPr>
          <w:p w:rsidR="00466DB6" w:rsidRPr="002445EC" w:rsidRDefault="002445EC" w:rsidP="002445EC">
            <w:pPr>
              <w:jc w:val="center"/>
            </w:pPr>
            <w:r>
              <w:t>2</w:t>
            </w:r>
          </w:p>
        </w:tc>
        <w:tc>
          <w:tcPr>
            <w:tcW w:w="1440" w:type="pct"/>
          </w:tcPr>
          <w:p w:rsidR="00466DB6" w:rsidRPr="002445EC" w:rsidRDefault="00DA040E" w:rsidP="00DA040E">
            <w:r w:rsidRPr="002445EC">
              <w:t>Монтаж, наладка, диагностика электроприводов переменного и постоянного тока</w:t>
            </w:r>
          </w:p>
        </w:tc>
        <w:tc>
          <w:tcPr>
            <w:tcW w:w="2085" w:type="pct"/>
            <w:vAlign w:val="center"/>
          </w:tcPr>
          <w:p w:rsidR="00466DB6" w:rsidRPr="002445EC" w:rsidRDefault="00DA040E" w:rsidP="002445EC">
            <w:r w:rsidRPr="002445EC">
              <w:t>Схемы управления ЭП переменного тока. Нереверсивный и реверсивный ЭП. Различные способы пуска, в функции тока, в функции времени, в функции частоты. Монтаж, наладка, диагностика</w:t>
            </w:r>
            <w:r w:rsidR="002445EC" w:rsidRPr="002445EC">
              <w:t xml:space="preserve">. </w:t>
            </w:r>
            <w:r w:rsidRPr="002445EC">
              <w:t>ЭП постоянного тока. Схемы управления, статические характеристики, режимы работы электропривода. Регулирование скорости, тока и момента. Пуск и торможение. Монтаж, наладка, диагностика.</w:t>
            </w:r>
          </w:p>
        </w:tc>
        <w:tc>
          <w:tcPr>
            <w:tcW w:w="452" w:type="pct"/>
            <w:vAlign w:val="center"/>
          </w:tcPr>
          <w:p w:rsidR="00466DB6" w:rsidRPr="007670FA" w:rsidRDefault="007670FA" w:rsidP="000A1D48">
            <w:pPr>
              <w:jc w:val="center"/>
            </w:pPr>
            <w:r>
              <w:t>8</w:t>
            </w:r>
          </w:p>
        </w:tc>
        <w:tc>
          <w:tcPr>
            <w:tcW w:w="543" w:type="pct"/>
            <w:vAlign w:val="center"/>
          </w:tcPr>
          <w:p w:rsidR="00466DB6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8280E" w:rsidRPr="002445EC" w:rsidTr="00E02F77">
        <w:trPr>
          <w:trHeight w:val="276"/>
        </w:trPr>
        <w:tc>
          <w:tcPr>
            <w:tcW w:w="481" w:type="pct"/>
          </w:tcPr>
          <w:p w:rsidR="0060528A" w:rsidRPr="002445EC" w:rsidRDefault="002445EC" w:rsidP="002445EC">
            <w:pPr>
              <w:jc w:val="center"/>
            </w:pPr>
            <w:r>
              <w:t>3</w:t>
            </w:r>
          </w:p>
        </w:tc>
        <w:tc>
          <w:tcPr>
            <w:tcW w:w="1440" w:type="pct"/>
          </w:tcPr>
          <w:p w:rsidR="0060528A" w:rsidRPr="002445EC" w:rsidRDefault="002445EC" w:rsidP="000A1D48">
            <w:pPr>
              <w:jc w:val="both"/>
              <w:rPr>
                <w:rFonts w:eastAsia="Arial Unicode MS"/>
                <w:bCs/>
              </w:rPr>
            </w:pPr>
            <w:r w:rsidRPr="002445EC">
              <w:t>ЭП с тирис</w:t>
            </w:r>
            <w:r>
              <w:t>торным управлением</w:t>
            </w:r>
          </w:p>
        </w:tc>
        <w:tc>
          <w:tcPr>
            <w:tcW w:w="2085" w:type="pct"/>
            <w:vAlign w:val="center"/>
          </w:tcPr>
          <w:p w:rsidR="0060528A" w:rsidRPr="002445EC" w:rsidRDefault="002445EC" w:rsidP="00747F93">
            <w:r w:rsidRPr="002445EC">
              <w:rPr>
                <w:rFonts w:eastAsia="Arial Unicode MS"/>
                <w:bCs/>
              </w:rPr>
              <w:t xml:space="preserve">Тиристорные схемы управления </w:t>
            </w:r>
            <w:r w:rsidRPr="002445EC">
              <w:t>ЭП</w:t>
            </w:r>
            <w:r w:rsidR="00747F93" w:rsidRPr="00747F93">
              <w:t xml:space="preserve"> с </w:t>
            </w:r>
            <w:r w:rsidR="00747F93">
              <w:t>АД</w:t>
            </w:r>
            <w:r w:rsidR="00DA040E" w:rsidRPr="002445EC">
              <w:t xml:space="preserve">. </w:t>
            </w:r>
            <w:r>
              <w:t>Монтаж, наладка</w:t>
            </w:r>
            <w:r w:rsidR="00DA040E" w:rsidRPr="002445EC">
              <w:t xml:space="preserve"> схем включения.</w:t>
            </w:r>
            <w:r>
              <w:t xml:space="preserve"> Статические характеристики, режимы работы.</w:t>
            </w:r>
          </w:p>
        </w:tc>
        <w:tc>
          <w:tcPr>
            <w:tcW w:w="452" w:type="pct"/>
            <w:vAlign w:val="center"/>
          </w:tcPr>
          <w:p w:rsidR="0060528A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43" w:type="pct"/>
            <w:vAlign w:val="center"/>
          </w:tcPr>
          <w:p w:rsidR="0060528A" w:rsidRPr="00747F93" w:rsidRDefault="00747F93" w:rsidP="000A1D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2F77" w:rsidRPr="002445EC" w:rsidTr="00E02F77">
        <w:trPr>
          <w:trHeight w:val="334"/>
        </w:trPr>
        <w:tc>
          <w:tcPr>
            <w:tcW w:w="4005" w:type="pct"/>
            <w:gridSpan w:val="3"/>
          </w:tcPr>
          <w:p w:rsidR="00E02F77" w:rsidRPr="002445EC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452" w:type="pct"/>
            <w:vAlign w:val="center"/>
          </w:tcPr>
          <w:p w:rsidR="00E02F77" w:rsidRPr="002445EC" w:rsidRDefault="00E02F77" w:rsidP="007670FA">
            <w:pPr>
              <w:jc w:val="center"/>
            </w:pPr>
            <w:r w:rsidRPr="002445EC">
              <w:t>1</w:t>
            </w:r>
            <w:r w:rsidR="007670FA">
              <w:t>8</w:t>
            </w:r>
          </w:p>
        </w:tc>
        <w:tc>
          <w:tcPr>
            <w:tcW w:w="543" w:type="pct"/>
            <w:vAlign w:val="center"/>
          </w:tcPr>
          <w:p w:rsidR="00E02F77" w:rsidRPr="002445EC" w:rsidRDefault="00E02F77" w:rsidP="000A1D48">
            <w:pPr>
              <w:jc w:val="center"/>
              <w:rPr>
                <w:lang w:val="en-US"/>
              </w:rPr>
            </w:pPr>
            <w:r w:rsidRPr="002445EC">
              <w:rPr>
                <w:lang w:val="en-US"/>
              </w:rPr>
              <w:t>4</w:t>
            </w:r>
          </w:p>
        </w:tc>
      </w:tr>
    </w:tbl>
    <w:p w:rsidR="00804DAF" w:rsidRDefault="00804DAF" w:rsidP="000A1D48">
      <w:pPr>
        <w:jc w:val="both"/>
      </w:pPr>
    </w:p>
    <w:p w:rsidR="00AE1D6F" w:rsidRPr="00E02F77" w:rsidRDefault="00415C74" w:rsidP="00E02F77">
      <w:pPr>
        <w:jc w:val="both"/>
        <w:rPr>
          <w:b/>
        </w:rPr>
      </w:pPr>
      <w:r w:rsidRPr="00E02F77">
        <w:rPr>
          <w:b/>
        </w:rPr>
        <w:t>3</w:t>
      </w:r>
      <w:r w:rsidR="00A145ED" w:rsidRPr="00E02F77">
        <w:rPr>
          <w:b/>
        </w:rPr>
        <w:t>.1.3</w:t>
      </w:r>
      <w:r w:rsidR="00AE1D6F" w:rsidRPr="00E02F77">
        <w:rPr>
          <w:b/>
        </w:rPr>
        <w:t>. Наименование тем (вопросов), выделенных для самостоятельной работ</w:t>
      </w:r>
      <w:r w:rsidR="003D28AC" w:rsidRPr="00E02F77">
        <w:rPr>
          <w:b/>
        </w:rPr>
        <w:t>ы</w:t>
      </w:r>
      <w:r w:rsidR="00AE1D6F" w:rsidRPr="00E02F77">
        <w:rPr>
          <w:b/>
        </w:rPr>
        <w:t xml:space="preserve"> студент</w:t>
      </w:r>
      <w:r w:rsidR="002B704E" w:rsidRPr="00E02F77">
        <w:rPr>
          <w:b/>
        </w:rPr>
        <w:t>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95"/>
        <w:gridCol w:w="3021"/>
        <w:gridCol w:w="3095"/>
        <w:gridCol w:w="653"/>
        <w:gridCol w:w="710"/>
        <w:gridCol w:w="1351"/>
      </w:tblGrid>
      <w:tr w:rsidR="002B704E" w:rsidRPr="00664605" w:rsidTr="00E02F77">
        <w:trPr>
          <w:tblHeader/>
        </w:trPr>
        <w:tc>
          <w:tcPr>
            <w:tcW w:w="365" w:type="pct"/>
            <w:vMerge w:val="restart"/>
          </w:tcPr>
          <w:p w:rsidR="002B704E" w:rsidRPr="00664605" w:rsidRDefault="001D4255" w:rsidP="000A1D48">
            <w:pPr>
              <w:jc w:val="center"/>
            </w:pPr>
            <w:r w:rsidRPr="00664605">
              <w:t>№</w:t>
            </w:r>
            <w:r w:rsidR="00DA62FA" w:rsidRPr="00664605">
              <w:t xml:space="preserve"> </w:t>
            </w:r>
            <w:r w:rsidR="00DA6D8A" w:rsidRPr="00664605">
              <w:t>темы</w:t>
            </w:r>
          </w:p>
        </w:tc>
        <w:tc>
          <w:tcPr>
            <w:tcW w:w="1589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 xml:space="preserve">Наименование </w:t>
            </w:r>
            <w:r w:rsidR="00DA6D8A" w:rsidRPr="00664605">
              <w:t>темы</w:t>
            </w:r>
          </w:p>
        </w:tc>
        <w:tc>
          <w:tcPr>
            <w:tcW w:w="1628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 xml:space="preserve">Основное содержание темы </w:t>
            </w:r>
          </w:p>
        </w:tc>
        <w:tc>
          <w:tcPr>
            <w:tcW w:w="709" w:type="pct"/>
            <w:gridSpan w:val="2"/>
          </w:tcPr>
          <w:p w:rsidR="002B704E" w:rsidRPr="00664605" w:rsidRDefault="002B704E" w:rsidP="000A1D48">
            <w:pPr>
              <w:jc w:val="center"/>
            </w:pPr>
            <w:r w:rsidRPr="00664605">
              <w:t>Объём в часах</w:t>
            </w:r>
          </w:p>
        </w:tc>
        <w:tc>
          <w:tcPr>
            <w:tcW w:w="709" w:type="pct"/>
            <w:vMerge w:val="restart"/>
          </w:tcPr>
          <w:p w:rsidR="002B704E" w:rsidRPr="00664605" w:rsidRDefault="002B704E" w:rsidP="000A1D48">
            <w:pPr>
              <w:jc w:val="center"/>
            </w:pPr>
            <w:r w:rsidRPr="00664605">
              <w:t>Литература</w:t>
            </w:r>
          </w:p>
        </w:tc>
      </w:tr>
      <w:tr w:rsidR="002B704E" w:rsidRPr="00664605" w:rsidTr="00E02F77">
        <w:trPr>
          <w:tblHeader/>
        </w:trPr>
        <w:tc>
          <w:tcPr>
            <w:tcW w:w="365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589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628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343" w:type="pct"/>
          </w:tcPr>
          <w:p w:rsidR="002B704E" w:rsidRPr="00664605" w:rsidRDefault="002B704E" w:rsidP="000A1D48">
            <w:pPr>
              <w:jc w:val="center"/>
            </w:pPr>
            <w:r w:rsidRPr="00664605">
              <w:t>Очн.</w:t>
            </w:r>
          </w:p>
        </w:tc>
        <w:tc>
          <w:tcPr>
            <w:tcW w:w="366" w:type="pct"/>
          </w:tcPr>
          <w:p w:rsidR="002B704E" w:rsidRPr="00664605" w:rsidRDefault="002B704E" w:rsidP="000A1D48">
            <w:pPr>
              <w:jc w:val="center"/>
            </w:pPr>
            <w:r w:rsidRPr="00664605">
              <w:t>Заоч.</w:t>
            </w:r>
          </w:p>
        </w:tc>
        <w:tc>
          <w:tcPr>
            <w:tcW w:w="709" w:type="pct"/>
            <w:vMerge/>
          </w:tcPr>
          <w:p w:rsidR="002B704E" w:rsidRPr="00664605" w:rsidRDefault="002B704E" w:rsidP="000A1D48">
            <w:pPr>
              <w:jc w:val="center"/>
            </w:pPr>
          </w:p>
        </w:tc>
      </w:tr>
      <w:tr w:rsidR="00747F93" w:rsidRPr="00664605" w:rsidTr="00747F93">
        <w:tc>
          <w:tcPr>
            <w:tcW w:w="365" w:type="pct"/>
          </w:tcPr>
          <w:p w:rsidR="00747F93" w:rsidRPr="00664605" w:rsidRDefault="00747F93" w:rsidP="000A1D48">
            <w:pPr>
              <w:jc w:val="both"/>
            </w:pPr>
            <w:r w:rsidRPr="00664605">
              <w:t>1</w:t>
            </w:r>
          </w:p>
        </w:tc>
        <w:tc>
          <w:tcPr>
            <w:tcW w:w="1589" w:type="pct"/>
          </w:tcPr>
          <w:p w:rsidR="00747F93" w:rsidRPr="002445EC" w:rsidRDefault="00747F93" w:rsidP="00747F93">
            <w:pPr>
              <w:widowControl w:val="0"/>
              <w:rPr>
                <w:rFonts w:eastAsia="Arial Unicode MS"/>
                <w:bCs/>
              </w:rPr>
            </w:pPr>
            <w:r w:rsidRPr="002445EC">
              <w:rPr>
                <w:rFonts w:eastAsia="Arial Unicode MS"/>
                <w:bCs/>
              </w:rPr>
              <w:t xml:space="preserve">Введение. </w:t>
            </w:r>
          </w:p>
          <w:p w:rsidR="00747F93" w:rsidRPr="00664605" w:rsidRDefault="00747F93" w:rsidP="00747F93">
            <w:pPr>
              <w:jc w:val="both"/>
            </w:pPr>
            <w:r w:rsidRPr="002445EC">
              <w:rPr>
                <w:rFonts w:eastAsia="Arial Unicode MS"/>
                <w:bCs/>
              </w:rPr>
              <w:t>Структурные схемы и управление ЭП. Основные понятия и положения монтажа, наладки и диагностики ЭП</w:t>
            </w:r>
            <w:r w:rsidRPr="002445EC">
              <w:t>.</w:t>
            </w:r>
          </w:p>
        </w:tc>
        <w:tc>
          <w:tcPr>
            <w:tcW w:w="1628" w:type="pct"/>
          </w:tcPr>
          <w:p w:rsidR="00747F93" w:rsidRPr="00664605" w:rsidRDefault="00747F93" w:rsidP="000A1D48">
            <w:r w:rsidRPr="00EA42BA">
              <w:t>Методы анализа</w:t>
            </w:r>
            <w:r>
              <w:t xml:space="preserve"> и наладки</w:t>
            </w:r>
            <w:r w:rsidRPr="00EA42BA">
              <w:t xml:space="preserve"> движения ЭП. Расчет кинематических схем.</w:t>
            </w:r>
            <w:r w:rsidRPr="00747F93">
              <w:t xml:space="preserve"> </w:t>
            </w:r>
            <w:r>
              <w:t>Диагностика</w:t>
            </w:r>
            <w:r w:rsidRPr="00EA42BA">
              <w:t xml:space="preserve"> </w:t>
            </w:r>
            <w:r>
              <w:t>у</w:t>
            </w:r>
            <w:r w:rsidRPr="00EA42BA">
              <w:t>правлени</w:t>
            </w:r>
            <w:r>
              <w:t>я</w:t>
            </w:r>
            <w:r w:rsidRPr="00EA42BA">
              <w:t xml:space="preserve"> движением. Режимы работы. Механические характеристики двигателей и исполнительных </w:t>
            </w:r>
            <w:r w:rsidRPr="00EA42BA">
              <w:lastRenderedPageBreak/>
              <w:t>механизмов.</w:t>
            </w:r>
          </w:p>
          <w:p w:rsidR="00747F93" w:rsidRDefault="00747F93" w:rsidP="000A1D48">
            <w:r>
              <w:t>Монтаж</w:t>
            </w:r>
            <w:r w:rsidRPr="00A746C7">
              <w:t>,</w:t>
            </w:r>
            <w:r w:rsidRPr="00747F93">
              <w:t xml:space="preserve"> </w:t>
            </w:r>
            <w:r>
              <w:t>наладка и регулирование координат ЭП.</w:t>
            </w:r>
          </w:p>
          <w:p w:rsidR="00747F93" w:rsidRDefault="00747F93" w:rsidP="000A1D48">
            <w:r>
              <w:t xml:space="preserve">Методы оценки точности и качества регулирования. </w:t>
            </w:r>
          </w:p>
          <w:p w:rsidR="00747F93" w:rsidRPr="00664605" w:rsidRDefault="00747F93" w:rsidP="000A1D48">
            <w:r>
              <w:t>Диагностика энергетических показателей и надежности ЭП.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670FA" w:rsidRDefault="007670FA" w:rsidP="000A1D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11,3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E02F77" w:rsidRDefault="00747F93" w:rsidP="00E02F7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E02F77">
              <w:rPr>
                <w:color w:val="000000"/>
              </w:rPr>
              <w:t>1</w:t>
            </w:r>
          </w:p>
        </w:tc>
        <w:tc>
          <w:tcPr>
            <w:tcW w:w="709" w:type="pct"/>
            <w:vAlign w:val="center"/>
          </w:tcPr>
          <w:p w:rsidR="00747F93" w:rsidRPr="00747F93" w:rsidRDefault="00C70187" w:rsidP="000A1D48">
            <w:pPr>
              <w:jc w:val="center"/>
            </w:pPr>
            <w:r>
              <w:t>ОЛ-1,2,3, ДЛ-1</w:t>
            </w:r>
          </w:p>
        </w:tc>
      </w:tr>
      <w:tr w:rsidR="00747F93" w:rsidRPr="00664605" w:rsidTr="00A9269A">
        <w:trPr>
          <w:trHeight w:val="8831"/>
        </w:trPr>
        <w:tc>
          <w:tcPr>
            <w:tcW w:w="365" w:type="pct"/>
          </w:tcPr>
          <w:p w:rsidR="00747F93" w:rsidRPr="00664605" w:rsidRDefault="00747F93" w:rsidP="000A1D48">
            <w:pPr>
              <w:jc w:val="both"/>
            </w:pPr>
            <w:r w:rsidRPr="00664605">
              <w:lastRenderedPageBreak/>
              <w:t>2</w:t>
            </w:r>
          </w:p>
        </w:tc>
        <w:tc>
          <w:tcPr>
            <w:tcW w:w="1589" w:type="pct"/>
          </w:tcPr>
          <w:p w:rsidR="00747F93" w:rsidRPr="00664605" w:rsidRDefault="00747F93" w:rsidP="000A1D48">
            <w:pPr>
              <w:jc w:val="both"/>
            </w:pPr>
            <w:r w:rsidRPr="002445EC">
              <w:t>Монтаж, наладка, диагностика электроприводов переменного и постоянного тока</w:t>
            </w:r>
          </w:p>
        </w:tc>
        <w:tc>
          <w:tcPr>
            <w:tcW w:w="1628" w:type="pct"/>
            <w:shd w:val="clear" w:color="auto" w:fill="auto"/>
          </w:tcPr>
          <w:p w:rsidR="00747F93" w:rsidRDefault="00747F93" w:rsidP="000A1D48">
            <w:r>
              <w:t xml:space="preserve">ЭП с ДПТ независимого возбуждения, характеристики, режимы работы электропривода. </w:t>
            </w:r>
          </w:p>
          <w:p w:rsidR="00747F93" w:rsidRDefault="00747F93" w:rsidP="000A1D48">
            <w:r>
              <w:t>Монтажные схемы включения, статические характеристики, режимы работы электропривода.</w:t>
            </w:r>
            <w:r w:rsidRPr="00747F93">
              <w:t xml:space="preserve"> </w:t>
            </w:r>
            <w:r>
              <w:t>Наладка и регулирование скорости, тока и момента. Диагностика пуска и торможения</w:t>
            </w:r>
            <w:r w:rsidRPr="00747F93">
              <w:t xml:space="preserve"> </w:t>
            </w:r>
            <w:r>
              <w:t xml:space="preserve">ЭП с ДПТ последовательного возбуждения, характеристики, режимы работы электропривода. </w:t>
            </w:r>
          </w:p>
          <w:p w:rsidR="00747F93" w:rsidRPr="00664605" w:rsidRDefault="00747F93" w:rsidP="000A1D48">
            <w:r>
              <w:t>Монтажные схемы включения, статические характеристики, режимы работы электропривода.</w:t>
            </w:r>
            <w:r w:rsidRPr="00747F93">
              <w:t xml:space="preserve"> </w:t>
            </w:r>
            <w:r>
              <w:t>Наладка и регулирование скорости, тока и момента.</w:t>
            </w:r>
            <w:r w:rsidRPr="00747F93">
              <w:t xml:space="preserve"> </w:t>
            </w:r>
            <w:r>
              <w:t>Диагностика пуска и торможения.</w:t>
            </w:r>
          </w:p>
          <w:p w:rsidR="00747F93" w:rsidRPr="00664605" w:rsidRDefault="00747F93" w:rsidP="00747F93">
            <w:r>
              <w:t>ЭП с СД Монтажные схемы включения, статические характеристики, режимы работы. Наладка и регулирование скорости тока и момента. Диагностика пуска и торможения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0A1D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</w:p>
        </w:tc>
        <w:tc>
          <w:tcPr>
            <w:tcW w:w="36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E02F77" w:rsidRDefault="00E02F77" w:rsidP="000A1D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09" w:type="pct"/>
            <w:vAlign w:val="center"/>
          </w:tcPr>
          <w:p w:rsidR="00747F93" w:rsidRPr="00664605" w:rsidRDefault="00C70187" w:rsidP="000A1D48">
            <w:pPr>
              <w:jc w:val="center"/>
            </w:pPr>
            <w:r>
              <w:t>ОЛ-1,2,3,4,5 ДЛ-1</w:t>
            </w:r>
          </w:p>
        </w:tc>
      </w:tr>
      <w:tr w:rsidR="00747F93" w:rsidRPr="00664605" w:rsidTr="00747F93">
        <w:trPr>
          <w:trHeight w:val="1278"/>
        </w:trPr>
        <w:tc>
          <w:tcPr>
            <w:tcW w:w="365" w:type="pct"/>
          </w:tcPr>
          <w:p w:rsidR="00747F93" w:rsidRPr="00747F93" w:rsidRDefault="00747F93" w:rsidP="000A1D4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89" w:type="pct"/>
          </w:tcPr>
          <w:p w:rsidR="00747F93" w:rsidRPr="002445EC" w:rsidRDefault="00747F93" w:rsidP="000A1D48">
            <w:pPr>
              <w:jc w:val="both"/>
            </w:pPr>
            <w:r w:rsidRPr="002445EC">
              <w:t>ЭП с тирис</w:t>
            </w:r>
            <w:r>
              <w:t>торным управлением</w:t>
            </w:r>
          </w:p>
        </w:tc>
        <w:tc>
          <w:tcPr>
            <w:tcW w:w="1628" w:type="pct"/>
            <w:shd w:val="clear" w:color="auto" w:fill="auto"/>
          </w:tcPr>
          <w:p w:rsidR="00747F93" w:rsidRDefault="00747F93" w:rsidP="000A1D48">
            <w:r w:rsidRPr="002445EC">
              <w:t>Регулирование частоты вращения</w:t>
            </w:r>
            <w:r>
              <w:t xml:space="preserve"> ЭД</w:t>
            </w:r>
            <w:r w:rsidRPr="00747F93">
              <w:t xml:space="preserve"> </w:t>
            </w:r>
            <w:r>
              <w:rPr>
                <w:lang w:val="en-US"/>
              </w:rPr>
              <w:t>c</w:t>
            </w:r>
            <w:r w:rsidRPr="002445EC">
              <w:t xml:space="preserve"> тиристорным </w:t>
            </w:r>
            <w:r>
              <w:t>управлением</w:t>
            </w:r>
            <w:r w:rsidRPr="002445EC">
              <w:t xml:space="preserve"> в цепи ротора </w:t>
            </w:r>
            <w:r>
              <w:t>Диагностика о</w:t>
            </w:r>
            <w:r w:rsidRPr="002445EC">
              <w:t>днофазн</w:t>
            </w:r>
            <w:r>
              <w:t>ого</w:t>
            </w:r>
            <w:r w:rsidRPr="002445EC">
              <w:t xml:space="preserve"> инвертор</w:t>
            </w:r>
            <w:r>
              <w:t>а. Т</w:t>
            </w:r>
            <w:r w:rsidRPr="002445EC">
              <w:t>иристорная схема управления ДПТ.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7670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</w:t>
            </w:r>
            <w:r w:rsidR="007670FA">
              <w:rPr>
                <w:color w:val="000000"/>
              </w:rPr>
              <w:t>4</w:t>
            </w:r>
          </w:p>
        </w:tc>
        <w:tc>
          <w:tcPr>
            <w:tcW w:w="366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47F93" w:rsidRPr="00747F93" w:rsidRDefault="00E02F77" w:rsidP="007670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670FA">
              <w:rPr>
                <w:color w:val="000000"/>
              </w:rPr>
              <w:t>6</w:t>
            </w:r>
            <w:r w:rsidR="00747F93">
              <w:rPr>
                <w:color w:val="000000"/>
              </w:rPr>
              <w:t>,7</w:t>
            </w:r>
          </w:p>
        </w:tc>
        <w:tc>
          <w:tcPr>
            <w:tcW w:w="709" w:type="pct"/>
            <w:vAlign w:val="center"/>
          </w:tcPr>
          <w:p w:rsidR="00747F93" w:rsidRPr="00664605" w:rsidRDefault="00C70187" w:rsidP="000A1D48">
            <w:pPr>
              <w:jc w:val="center"/>
            </w:pPr>
            <w:r>
              <w:t>ОЛ-1,2</w:t>
            </w:r>
          </w:p>
        </w:tc>
      </w:tr>
      <w:tr w:rsidR="00747F93" w:rsidRPr="00664605" w:rsidTr="00747F93">
        <w:tc>
          <w:tcPr>
            <w:tcW w:w="3582" w:type="pct"/>
            <w:gridSpan w:val="3"/>
          </w:tcPr>
          <w:p w:rsidR="00747F93" w:rsidRPr="00EA2BB4" w:rsidRDefault="00E02F77" w:rsidP="00747F93">
            <w:pPr>
              <w:jc w:val="right"/>
            </w:pPr>
            <w:r>
              <w:t>Итого 7/9 семестр</w:t>
            </w:r>
            <w:r w:rsidR="00747F93" w:rsidRPr="00EA2BB4">
              <w:t xml:space="preserve"> </w:t>
            </w:r>
          </w:p>
        </w:tc>
        <w:tc>
          <w:tcPr>
            <w:tcW w:w="343" w:type="pct"/>
            <w:vAlign w:val="center"/>
          </w:tcPr>
          <w:p w:rsidR="00747F93" w:rsidRPr="002A2632" w:rsidRDefault="007670FA" w:rsidP="000A1D48">
            <w:pPr>
              <w:jc w:val="center"/>
            </w:pPr>
            <w:r>
              <w:t>7</w:t>
            </w:r>
            <w:r w:rsidR="00747F93">
              <w:t>1,7</w:t>
            </w:r>
          </w:p>
        </w:tc>
        <w:tc>
          <w:tcPr>
            <w:tcW w:w="366" w:type="pct"/>
            <w:vAlign w:val="center"/>
          </w:tcPr>
          <w:p w:rsidR="00747F93" w:rsidRPr="00320AD5" w:rsidRDefault="00747F93" w:rsidP="007670FA">
            <w:pPr>
              <w:jc w:val="center"/>
              <w:rPr>
                <w:lang w:val="en-US"/>
              </w:rPr>
            </w:pPr>
            <w:r w:rsidRPr="00664605">
              <w:t>1</w:t>
            </w:r>
            <w:r w:rsidRPr="00EA2BB4">
              <w:t>2</w:t>
            </w:r>
            <w:r w:rsidR="007670FA">
              <w:t>9</w:t>
            </w:r>
            <w:r>
              <w:t>,7</w:t>
            </w:r>
          </w:p>
        </w:tc>
        <w:tc>
          <w:tcPr>
            <w:tcW w:w="709" w:type="pct"/>
            <w:vAlign w:val="center"/>
          </w:tcPr>
          <w:p w:rsidR="00747F93" w:rsidRPr="00664605" w:rsidRDefault="00747F93" w:rsidP="000A1D48">
            <w:pPr>
              <w:jc w:val="center"/>
            </w:pPr>
          </w:p>
        </w:tc>
      </w:tr>
    </w:tbl>
    <w:p w:rsidR="001D6ECF" w:rsidRPr="00E02F77" w:rsidRDefault="001D6ECF" w:rsidP="00E02F77">
      <w:pPr>
        <w:jc w:val="both"/>
        <w:rPr>
          <w:b/>
        </w:rPr>
      </w:pPr>
      <w:r w:rsidRPr="00E02F77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7"/>
        <w:gridCol w:w="2479"/>
        <w:gridCol w:w="4137"/>
        <w:gridCol w:w="1007"/>
        <w:gridCol w:w="1011"/>
      </w:tblGrid>
      <w:tr w:rsidR="002B704E" w:rsidRPr="00320AD5" w:rsidTr="00E02F77">
        <w:trPr>
          <w:trHeight w:val="20"/>
          <w:jc w:val="center"/>
        </w:trPr>
        <w:tc>
          <w:tcPr>
            <w:tcW w:w="490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 xml:space="preserve">Номер темы </w:t>
            </w:r>
          </w:p>
        </w:tc>
        <w:tc>
          <w:tcPr>
            <w:tcW w:w="1295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>Наименование практических занятий (семинаров)</w:t>
            </w:r>
          </w:p>
        </w:tc>
        <w:tc>
          <w:tcPr>
            <w:tcW w:w="2161" w:type="pct"/>
            <w:vMerge w:val="restart"/>
          </w:tcPr>
          <w:p w:rsidR="002B704E" w:rsidRPr="00320AD5" w:rsidRDefault="002B704E" w:rsidP="000A1D48">
            <w:pPr>
              <w:jc w:val="center"/>
            </w:pPr>
            <w:r w:rsidRPr="00320AD5">
              <w:t>Основное содержание практических занятий (семинаров)</w:t>
            </w:r>
          </w:p>
        </w:tc>
        <w:tc>
          <w:tcPr>
            <w:tcW w:w="1054" w:type="pct"/>
            <w:gridSpan w:val="2"/>
          </w:tcPr>
          <w:p w:rsidR="002B704E" w:rsidRPr="00320AD5" w:rsidRDefault="002B704E" w:rsidP="000A1D48">
            <w:pPr>
              <w:jc w:val="center"/>
            </w:pPr>
            <w:r w:rsidRPr="00320AD5">
              <w:t>Количество часов</w:t>
            </w:r>
          </w:p>
        </w:tc>
      </w:tr>
      <w:tr w:rsidR="002B704E" w:rsidRPr="00664605" w:rsidTr="00E02F77">
        <w:trPr>
          <w:trHeight w:val="20"/>
          <w:jc w:val="center"/>
        </w:trPr>
        <w:tc>
          <w:tcPr>
            <w:tcW w:w="490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1295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2161" w:type="pct"/>
            <w:vMerge/>
          </w:tcPr>
          <w:p w:rsidR="002B704E" w:rsidRPr="00664605" w:rsidRDefault="002B704E" w:rsidP="000A1D48">
            <w:pPr>
              <w:jc w:val="center"/>
            </w:pPr>
          </w:p>
        </w:tc>
        <w:tc>
          <w:tcPr>
            <w:tcW w:w="526" w:type="pct"/>
          </w:tcPr>
          <w:p w:rsidR="002B704E" w:rsidRPr="00664605" w:rsidRDefault="002B704E" w:rsidP="000A1D48">
            <w:pPr>
              <w:jc w:val="center"/>
            </w:pPr>
            <w:r w:rsidRPr="00664605">
              <w:t>Очн.</w:t>
            </w:r>
          </w:p>
        </w:tc>
        <w:tc>
          <w:tcPr>
            <w:tcW w:w="528" w:type="pct"/>
          </w:tcPr>
          <w:p w:rsidR="002B704E" w:rsidRPr="00664605" w:rsidRDefault="002B704E" w:rsidP="000A1D48">
            <w:pPr>
              <w:jc w:val="center"/>
            </w:pPr>
            <w:r w:rsidRPr="00664605">
              <w:t>Заоч.</w:t>
            </w:r>
          </w:p>
        </w:tc>
      </w:tr>
      <w:tr w:rsidR="0030295E" w:rsidRPr="00664605" w:rsidTr="00E02F77">
        <w:trPr>
          <w:trHeight w:val="20"/>
          <w:jc w:val="center"/>
        </w:trPr>
        <w:tc>
          <w:tcPr>
            <w:tcW w:w="490" w:type="pct"/>
            <w:vAlign w:val="center"/>
          </w:tcPr>
          <w:p w:rsidR="0030295E" w:rsidRPr="00664605" w:rsidRDefault="00F422E1" w:rsidP="00E02F77">
            <w:pPr>
              <w:jc w:val="center"/>
            </w:pPr>
            <w:r w:rsidRPr="00664605">
              <w:t>1</w:t>
            </w:r>
          </w:p>
        </w:tc>
        <w:tc>
          <w:tcPr>
            <w:tcW w:w="1295" w:type="pct"/>
            <w:vAlign w:val="center"/>
          </w:tcPr>
          <w:p w:rsidR="0030295E" w:rsidRPr="00664605" w:rsidRDefault="00C46C2B" w:rsidP="000A1D48">
            <w:pPr>
              <w:rPr>
                <w:lang w:val="en-US"/>
              </w:rPr>
            </w:pPr>
            <w:r w:rsidRPr="00F61A7C">
              <w:t>Механика ЭП</w:t>
            </w:r>
          </w:p>
        </w:tc>
        <w:tc>
          <w:tcPr>
            <w:tcW w:w="2161" w:type="pct"/>
            <w:vAlign w:val="center"/>
          </w:tcPr>
          <w:p w:rsidR="0030295E" w:rsidRPr="00664605" w:rsidRDefault="00C46C2B" w:rsidP="000A1D48">
            <w:r w:rsidRPr="00F61A7C">
              <w:t xml:space="preserve">Приведение моментов и сил в ЭП. </w:t>
            </w:r>
            <w:r>
              <w:t>Диагностика и р</w:t>
            </w:r>
            <w:r w:rsidRPr="00F61A7C">
              <w:t>асчет типовой кинематической схемы ЭП.</w:t>
            </w:r>
          </w:p>
        </w:tc>
        <w:tc>
          <w:tcPr>
            <w:tcW w:w="526" w:type="pct"/>
            <w:vAlign w:val="center"/>
          </w:tcPr>
          <w:p w:rsidR="0030295E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528" w:type="pct"/>
            <w:vAlign w:val="center"/>
          </w:tcPr>
          <w:p w:rsidR="0030295E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 w:val="restart"/>
            <w:vAlign w:val="center"/>
          </w:tcPr>
          <w:p w:rsidR="00E02F77" w:rsidRPr="00E02F77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664605" w:rsidRDefault="00E02F77" w:rsidP="000A1D48">
            <w:r>
              <w:t>с ДПТ независимого возбуждения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Диагностика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C46C2B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664605" w:rsidRDefault="00E02F77" w:rsidP="000A1D48">
            <w:r>
              <w:t>с ДПТ независимого возбуждения</w:t>
            </w:r>
          </w:p>
        </w:tc>
        <w:tc>
          <w:tcPr>
            <w:tcW w:w="2161" w:type="pct"/>
            <w:vAlign w:val="center"/>
          </w:tcPr>
          <w:p w:rsidR="00E02F77" w:rsidRPr="00664605" w:rsidRDefault="00E02F77" w:rsidP="000A1D48">
            <w:r>
              <w:t>Расчет и построение пусковых и тормозных диаграмм, с учетом результатов диагностирования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664605" w:rsidRDefault="00E02F77" w:rsidP="000A1D48">
            <w:pPr>
              <w:jc w:val="center"/>
            </w:pPr>
          </w:p>
        </w:tc>
        <w:tc>
          <w:tcPr>
            <w:tcW w:w="1295" w:type="pct"/>
            <w:vAlign w:val="center"/>
          </w:tcPr>
          <w:p w:rsidR="00E02F77" w:rsidRPr="00F422E1" w:rsidRDefault="00E02F77" w:rsidP="000A1D48">
            <w:r w:rsidRPr="00F422E1">
              <w:t>ЭП постоянного тока</w:t>
            </w:r>
          </w:p>
          <w:p w:rsidR="00E02F77" w:rsidRPr="0023080A" w:rsidRDefault="00E02F77" w:rsidP="000A1D48">
            <w:r w:rsidRPr="00F422E1">
              <w:t>с ДПТ последовательного возбуждения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Диагностика и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664605" w:rsidRDefault="00E02F77" w:rsidP="000A1D48">
            <w:pPr>
              <w:jc w:val="center"/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>
              <w:t>ЭП постоянного тока</w:t>
            </w:r>
          </w:p>
          <w:p w:rsidR="00E02F77" w:rsidRPr="0023080A" w:rsidRDefault="00E02F77" w:rsidP="000A1D48">
            <w:r>
              <w:t>с ДПТ последовательного возбуждения.</w:t>
            </w:r>
          </w:p>
        </w:tc>
        <w:tc>
          <w:tcPr>
            <w:tcW w:w="2161" w:type="pct"/>
            <w:vAlign w:val="center"/>
          </w:tcPr>
          <w:p w:rsidR="00E02F77" w:rsidRPr="00664605" w:rsidRDefault="00E02F77" w:rsidP="00E02F77">
            <w:r>
              <w:t>Диагностирование</w:t>
            </w:r>
            <w:r w:rsidRPr="00C73D28">
              <w:t>,</w:t>
            </w:r>
            <w:r>
              <w:t xml:space="preserve"> расчет и построение пусковых и тормозных диаграмм.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Default="00E02F77" w:rsidP="000A1D48">
            <w:r w:rsidRPr="00F422E1">
              <w:t>ЭП переменного тока с АД с фазным ротором.</w:t>
            </w:r>
          </w:p>
        </w:tc>
        <w:tc>
          <w:tcPr>
            <w:tcW w:w="2161" w:type="pct"/>
            <w:vAlign w:val="center"/>
          </w:tcPr>
          <w:p w:rsidR="00E02F77" w:rsidRDefault="00E02F77" w:rsidP="000A1D48">
            <w:r>
              <w:t>Расчет статических характеристик.</w:t>
            </w:r>
          </w:p>
          <w:p w:rsidR="00E02F77" w:rsidRPr="00664605" w:rsidRDefault="00E02F77" w:rsidP="000A1D48">
            <w:r>
              <w:t>Диагностирование и регулирование скорости.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490" w:type="pct"/>
            <w:vMerge/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1295" w:type="pct"/>
            <w:vAlign w:val="center"/>
          </w:tcPr>
          <w:p w:rsidR="00E02F77" w:rsidRPr="00664605" w:rsidRDefault="00E02F77" w:rsidP="000A1D48">
            <w:r w:rsidRPr="00F422E1">
              <w:t>ЭП переменного тока с АД с фазным ротором.</w:t>
            </w:r>
          </w:p>
        </w:tc>
        <w:tc>
          <w:tcPr>
            <w:tcW w:w="2161" w:type="pct"/>
            <w:vAlign w:val="center"/>
          </w:tcPr>
          <w:p w:rsidR="00E02F77" w:rsidRDefault="00E02F77" w:rsidP="00E02F77">
            <w:r>
              <w:t>Расчет и построение пусковых и тормозных диаграмм, с учетом результатов диагностирования</w:t>
            </w:r>
          </w:p>
        </w:tc>
        <w:tc>
          <w:tcPr>
            <w:tcW w:w="526" w:type="pct"/>
            <w:vAlign w:val="center"/>
          </w:tcPr>
          <w:p w:rsidR="00E02F77" w:rsidRPr="00664605" w:rsidRDefault="00E02F77" w:rsidP="000A1D48">
            <w:pPr>
              <w:jc w:val="center"/>
            </w:pPr>
            <w:r>
              <w:t>6</w:t>
            </w:r>
          </w:p>
        </w:tc>
        <w:tc>
          <w:tcPr>
            <w:tcW w:w="528" w:type="pct"/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3946" w:type="pct"/>
            <w:gridSpan w:val="3"/>
          </w:tcPr>
          <w:p w:rsidR="00E02F77" w:rsidRPr="00664605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526" w:type="pct"/>
          </w:tcPr>
          <w:p w:rsidR="00E02F77" w:rsidRPr="00664605" w:rsidRDefault="00E02F77" w:rsidP="000A1D48">
            <w:pPr>
              <w:jc w:val="center"/>
            </w:pPr>
            <w:r>
              <w:t>30</w:t>
            </w:r>
          </w:p>
        </w:tc>
        <w:tc>
          <w:tcPr>
            <w:tcW w:w="528" w:type="pct"/>
          </w:tcPr>
          <w:p w:rsidR="00E02F77" w:rsidRPr="00664605" w:rsidRDefault="00E02F77" w:rsidP="000A1D48">
            <w:pPr>
              <w:jc w:val="center"/>
            </w:pPr>
            <w:r>
              <w:t>8</w:t>
            </w:r>
          </w:p>
        </w:tc>
      </w:tr>
    </w:tbl>
    <w:p w:rsidR="00204B8C" w:rsidRPr="00320AD5" w:rsidRDefault="00204B8C" w:rsidP="000A1D48">
      <w:pPr>
        <w:jc w:val="both"/>
        <w:rPr>
          <w:lang w:val="en-US"/>
        </w:rPr>
      </w:pPr>
    </w:p>
    <w:p w:rsidR="00AE1D6F" w:rsidRPr="00E02F77" w:rsidRDefault="00415C74" w:rsidP="00E02F77">
      <w:pPr>
        <w:jc w:val="both"/>
        <w:rPr>
          <w:b/>
        </w:rPr>
      </w:pPr>
      <w:r w:rsidRPr="00E02F77">
        <w:rPr>
          <w:b/>
        </w:rPr>
        <w:t>3</w:t>
      </w:r>
      <w:r w:rsidR="00A145ED" w:rsidRPr="00E02F77">
        <w:rPr>
          <w:b/>
        </w:rPr>
        <w:t>.1.5</w:t>
      </w:r>
      <w:r w:rsidR="00AE1D6F" w:rsidRPr="00E02F77">
        <w:rPr>
          <w:b/>
        </w:rPr>
        <w:t>. Лабораторные занятия, их наименование и объем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6465"/>
        <w:gridCol w:w="897"/>
        <w:gridCol w:w="1048"/>
      </w:tblGrid>
      <w:tr w:rsidR="002B704E" w:rsidRPr="00664605" w:rsidTr="00E02F77">
        <w:trPr>
          <w:trHeight w:val="278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Номер работы</w:t>
            </w:r>
          </w:p>
        </w:tc>
        <w:tc>
          <w:tcPr>
            <w:tcW w:w="6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Наименование лабораторной работы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>
            <w:pPr>
              <w:jc w:val="center"/>
            </w:pPr>
            <w:r w:rsidRPr="00664605">
              <w:t>Объём в часах</w:t>
            </w:r>
          </w:p>
        </w:tc>
      </w:tr>
      <w:tr w:rsidR="002B704E" w:rsidRPr="00664605" w:rsidTr="00E02F77">
        <w:trPr>
          <w:trHeight w:val="277"/>
          <w:jc w:val="center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/>
        </w:tc>
        <w:tc>
          <w:tcPr>
            <w:tcW w:w="6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664605" w:rsidRDefault="002B704E" w:rsidP="000A1D48"/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664605" w:rsidRDefault="002B704E" w:rsidP="000A1D48">
            <w:r w:rsidRPr="00664605">
              <w:t>Очн.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664605" w:rsidRDefault="002B704E" w:rsidP="000A1D48">
            <w:r w:rsidRPr="00664605">
              <w:t>Заоч.</w:t>
            </w:r>
          </w:p>
        </w:tc>
      </w:tr>
      <w:tr w:rsidR="006E4C62" w:rsidRPr="00664605" w:rsidTr="00E02F77">
        <w:trPr>
          <w:trHeight w:val="2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204B8C" w:rsidRDefault="006E4C62" w:rsidP="000A1D48">
            <w:pPr>
              <w:jc w:val="center"/>
              <w:rPr>
                <w:lang w:val="en-US"/>
              </w:rPr>
            </w:pPr>
            <w:r w:rsidRPr="00664605"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204B8C" w:rsidP="000A1D48">
            <w:r w:rsidRPr="006E4C62">
              <w:t>Вводное занятие. Изучение техники безопасности и основных способов исследования</w:t>
            </w:r>
            <w:r>
              <w:t xml:space="preserve"> и диагностирования</w:t>
            </w:r>
            <w:r w:rsidRPr="006E4C62">
              <w:t xml:space="preserve"> ЭП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наладка и о</w:t>
            </w:r>
            <w:r w:rsidRPr="006E4C62">
              <w:t>пределение координат и параметров электропривода с двигателем постоянного тока с независимым возбуждением в статическом режиме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Наладка и р</w:t>
            </w:r>
            <w:r w:rsidRPr="006E4C62">
              <w:t>егулирование скорости двигателя постоянного тока с независимым возбуждением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наладка и о</w:t>
            </w:r>
            <w:r w:rsidRPr="00C51B77">
              <w:t>пределение координат и параметров электропривода с асинхронным э</w:t>
            </w:r>
            <w:r>
              <w:t>лектродвигателем в двигательном</w:t>
            </w:r>
            <w:r w:rsidRPr="00C51B77">
              <w:t xml:space="preserve"> режиме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>
              <w:t>2</w:t>
            </w:r>
          </w:p>
        </w:tc>
      </w:tr>
      <w:tr w:rsidR="00E02F77" w:rsidRPr="00664605" w:rsidTr="00E02F77">
        <w:trPr>
          <w:trHeight w:val="20"/>
          <w:jc w:val="center"/>
        </w:trPr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204B8C" w:rsidRDefault="00E02F77" w:rsidP="000A1D48">
            <w:pPr>
              <w:jc w:val="center"/>
              <w:rPr>
                <w:lang w:val="en-US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r>
              <w:t>Монтаж</w:t>
            </w:r>
            <w:r w:rsidRPr="00E73570">
              <w:t>,</w:t>
            </w:r>
            <w:r>
              <w:t xml:space="preserve"> диагностика и и</w:t>
            </w:r>
            <w:r w:rsidRPr="00C51B77">
              <w:t>сследование электропривода с синхронным двигателем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-</w:t>
            </w:r>
          </w:p>
        </w:tc>
      </w:tr>
      <w:tr w:rsidR="00E02F77" w:rsidRPr="00664605" w:rsidTr="00A9269A">
        <w:trPr>
          <w:trHeight w:val="20"/>
          <w:jc w:val="center"/>
        </w:trPr>
        <w:tc>
          <w:tcPr>
            <w:tcW w:w="7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E02F77">
            <w:pPr>
              <w:jc w:val="right"/>
            </w:pPr>
            <w:r>
              <w:t>Итого 7/9 семестр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77" w:rsidRPr="00664605" w:rsidRDefault="00E02F77" w:rsidP="000A1D48">
            <w:pPr>
              <w:jc w:val="center"/>
            </w:pPr>
            <w:r w:rsidRPr="00664605">
              <w:t>1</w:t>
            </w: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77" w:rsidRPr="00664605" w:rsidRDefault="00E02F77" w:rsidP="000A1D48">
            <w:pPr>
              <w:jc w:val="center"/>
            </w:pPr>
            <w:r w:rsidRPr="00664605">
              <w:t>4</w:t>
            </w:r>
          </w:p>
        </w:tc>
      </w:tr>
    </w:tbl>
    <w:p w:rsidR="00FC17D5" w:rsidRDefault="00FC17D5" w:rsidP="000A1D48"/>
    <w:p w:rsidR="00E02F77" w:rsidRDefault="00E02F77" w:rsidP="00E02F77">
      <w:pPr>
        <w:jc w:val="both"/>
        <w:rPr>
          <w:b/>
        </w:rPr>
      </w:pPr>
      <w:r>
        <w:rPr>
          <w:b/>
        </w:rPr>
        <w:t xml:space="preserve">3.2. Перечень тем курсовых проектов (работ)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8415"/>
      </w:tblGrid>
      <w:tr w:rsidR="00E02F77" w:rsidTr="00E02F77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02F77" w:rsidTr="00E02F77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E02F77" w:rsidRDefault="00E02F77" w:rsidP="00E02F77">
      <w:pPr>
        <w:jc w:val="both"/>
      </w:pPr>
      <w:r>
        <w:t>Не предусмотрены учебным планом</w:t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lastRenderedPageBreak/>
        <w:t xml:space="preserve">3.3. Перечень тем РГР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8416"/>
      </w:tblGrid>
      <w:tr w:rsidR="00E02F77" w:rsidTr="00E02F77">
        <w:trPr>
          <w:trHeight w:val="70"/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02F77" w:rsidTr="00E02F77">
        <w:trPr>
          <w:trHeight w:val="70"/>
          <w:tblHeader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77" w:rsidRDefault="00E02F77">
            <w:pPr>
              <w:jc w:val="center"/>
            </w:pPr>
            <w:r>
              <w:t>-</w:t>
            </w:r>
          </w:p>
        </w:tc>
      </w:tr>
    </w:tbl>
    <w:p w:rsidR="00E02F77" w:rsidRDefault="00E02F77" w:rsidP="00E02F77">
      <w:pPr>
        <w:jc w:val="both"/>
      </w:pPr>
      <w:r>
        <w:t>Не предусмотрены учебным планом</w:t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t xml:space="preserve">3.4. Перечень тем </w:t>
      </w:r>
      <w:r>
        <w:rPr>
          <w:b/>
          <w:lang w:val="en-US"/>
        </w:rPr>
        <w:t>рефератов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E02F77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Тепловизионного мониторинг состояния электрооборудования.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Способы бестраншейной прокладки КЛ и их общие описания.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Виды и периодичность испытаний масляных выключателей 35-220 кВ по нормам ПТЭЭП.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Классификация воздушных ЛЭП – общая группировка.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Конструктивные элементы опор воздушных ЛЭП. 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Перечень работ по монтажу воздушных ЛЭП.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Испытания ВЛ при вводе в эксплуатацию.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Пример последовательности операций и минимальных расстояний при разделке кабеля.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Измерение сопротивления изоляции и испытание повышенным напряжением выпрямленного тока: проведение, нормативы.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Общие требования ПТЭЭП к эксплуатации КЛ. Маркировка и трассировка КЛ.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Нормы испытаний КЛ с изоляцией из СПЭ повышенным напряжением.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Основные виды работ по монтажу и вводу в эксплуатацию силовых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Общие требования по подготовке к монтажу узлов, сборке, установке и заливке маслом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Принципы проведения измерений сопротивлений изоляции на разных участках.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Физический смысл показателя тангенса угла диэлектрических потерь в изоляции.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Способы измерения сопротивления обмоток постоянному току.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Мероприятия, реализуемые в рамках эксплуатации трансформаторов.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Объем работ по монтажу собранных электродвигателей.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Перечень и периодичность испытаний электродвигателей переменного тока по ПТЭЭП и РД 34.45-51.300-97.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Общие нормативные требования к измерениям сопротивления обмоток трехфазных ЭД постоянному току и проверкам работы ЭД на холостом ходу и под нагрузкой.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 Способы организации теплового мониторинга состояния ЭД и применяемые средства.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Элегеазовые выключатели, нормативы и общие указания к проведению электрических испытаний элегазовых выключателей 35-220 кВ.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Вакуумные выключатели, виды и периодичность испытаний вакуумных выключателей 6-10 кВ по нормам ПТЭЭП.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Примеры измерительной аппаратуры для испытаний выключателей, их метрологические характеристики.</w:t>
            </w:r>
            <w:r w:rsidRPr="00E73D79">
              <w:rPr>
                <w:color w:val="000000"/>
                <w:sz w:val="22"/>
                <w:szCs w:val="22"/>
              </w:rPr>
              <w:br/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Количественные характеристики частичных разрядов (ЧР) в изоляции.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Разновидности датчиков контроля Частичных Разрядов в изоляции электрооборудования.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Частичные разряды, методика проведения контроля ЧР на отключенных ЭД.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Методы измерения сопротивления заземляющих устройств.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Механизация крепежных работ в электропроизводстве. </w:t>
            </w:r>
          </w:p>
        </w:tc>
      </w:tr>
      <w:tr w:rsidR="00E73D79" w:rsidTr="00E02F77">
        <w:trPr>
          <w:trHeight w:val="70"/>
          <w:tblHeader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center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D79" w:rsidRPr="00E73D79" w:rsidRDefault="00E73D79" w:rsidP="00E73D79">
            <w:pPr>
              <w:jc w:val="both"/>
              <w:rPr>
                <w:color w:val="000000"/>
                <w:sz w:val="22"/>
                <w:szCs w:val="22"/>
              </w:rPr>
            </w:pPr>
            <w:r w:rsidRPr="00E73D79">
              <w:rPr>
                <w:color w:val="000000"/>
                <w:sz w:val="22"/>
                <w:szCs w:val="22"/>
              </w:rPr>
              <w:t xml:space="preserve">Монтаж коммутационных аппаратов, распределительных устройств и вторичных цепей в установках напряжением до 1000 В </w:t>
            </w:r>
          </w:p>
        </w:tc>
      </w:tr>
    </w:tbl>
    <w:p w:rsidR="00E73D79" w:rsidRDefault="00E73D79">
      <w:pPr>
        <w:rPr>
          <w:b/>
        </w:rPr>
      </w:pPr>
      <w:r>
        <w:rPr>
          <w:b/>
        </w:rPr>
        <w:br w:type="page"/>
      </w:r>
    </w:p>
    <w:p w:rsidR="00E02F77" w:rsidRDefault="00E02F77" w:rsidP="00E02F77">
      <w:pPr>
        <w:jc w:val="both"/>
        <w:rPr>
          <w:b/>
        </w:rPr>
      </w:pPr>
    </w:p>
    <w:p w:rsidR="00E02F77" w:rsidRDefault="00E02F77" w:rsidP="00E02F77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E02F77" w:rsidTr="00E02F77">
        <w:trPr>
          <w:trHeight w:val="70"/>
          <w:tblHeader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п-п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E02F77" w:rsidTr="00E02F77">
        <w:trPr>
          <w:trHeight w:val="70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заочная форма</w:t>
            </w:r>
          </w:p>
        </w:tc>
      </w:tr>
      <w:tr w:rsidR="00E02F77" w:rsidTr="00E02F77">
        <w:trPr>
          <w:trHeight w:val="70"/>
          <w:tblHeader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77" w:rsidRDefault="00E02F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77" w:rsidRDefault="00E73D79" w:rsidP="00E73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34208">
              <w:rPr>
                <w:sz w:val="22"/>
                <w:szCs w:val="22"/>
              </w:rPr>
              <w:t>Монтаж, наладка и диагностика электрооборудования электрических приводов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E02F77" w:rsidRPr="00664605" w:rsidRDefault="00E02F77" w:rsidP="000A1D48"/>
    <w:p w:rsidR="00544F22" w:rsidRPr="00234208" w:rsidRDefault="00415C74" w:rsidP="00234208">
      <w:pPr>
        <w:jc w:val="both"/>
        <w:rPr>
          <w:b/>
        </w:rPr>
      </w:pPr>
      <w:r w:rsidRPr="00234208">
        <w:rPr>
          <w:b/>
        </w:rPr>
        <w:t>3</w:t>
      </w:r>
      <w:r w:rsidR="00544F22" w:rsidRPr="00234208">
        <w:rPr>
          <w:b/>
        </w:rPr>
        <w:t>.3. Интерактивные образовательные технологии, используемые при проведении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2252"/>
        <w:gridCol w:w="1571"/>
        <w:gridCol w:w="1422"/>
        <w:gridCol w:w="709"/>
        <w:gridCol w:w="956"/>
      </w:tblGrid>
      <w:tr w:rsidR="00234208" w:rsidTr="00234208">
        <w:trPr>
          <w:trHeight w:val="720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занятий</w:t>
            </w:r>
          </w:p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Интерактив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234208" w:rsidTr="00591033">
        <w:trPr>
          <w:trHeight w:val="720"/>
          <w:tblHeader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</w:tr>
      <w:tr w:rsidR="00234208" w:rsidTr="00591033">
        <w:trPr>
          <w:trHeight w:val="82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7/9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Pr="00234208" w:rsidRDefault="00234208" w:rsidP="00234208">
            <w:pPr>
              <w:pStyle w:val="aa"/>
              <w:tabs>
                <w:tab w:val="left" w:pos="247"/>
              </w:tabs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 xml:space="preserve">Введение. </w:t>
            </w:r>
          </w:p>
          <w:p w:rsidR="00234208" w:rsidRDefault="00234208" w:rsidP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Структурные схемы и управление ЭП. Основные понятия и положения монтажа, наладки и диагностики ЭП.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Монтаж, наладка, диагностика электроприводов переменного и постоянного тока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234208" w:rsidTr="0059103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208" w:rsidRDefault="0023420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234208">
              <w:rPr>
                <w:rFonts w:ascii="Times New Roman" w:eastAsia="Calibri" w:hAnsi="Times New Roman"/>
                <w:sz w:val="20"/>
                <w:szCs w:val="20"/>
              </w:rPr>
              <w:t>ЭП с тиристорным управлением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 w:rsidP="003E3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3E350A">
              <w:rPr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234208" w:rsidTr="00234208">
        <w:tc>
          <w:tcPr>
            <w:tcW w:w="7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234208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 7/9 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208" w:rsidRDefault="0059103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</w:tr>
    </w:tbl>
    <w:p w:rsidR="00BB5F56" w:rsidRPr="00664605" w:rsidRDefault="00BB5F56" w:rsidP="000A1D48">
      <w:pPr>
        <w:jc w:val="both"/>
      </w:pPr>
    </w:p>
    <w:p w:rsidR="00591033" w:rsidRDefault="00591033" w:rsidP="00591033">
      <w:pPr>
        <w:jc w:val="both"/>
        <w:rPr>
          <w:b/>
          <w:shd w:val="clear" w:color="auto" w:fill="FFFFFF"/>
        </w:rPr>
      </w:pPr>
      <w:r>
        <w:rPr>
          <w:b/>
        </w:rPr>
        <w:t xml:space="preserve">4. </w:t>
      </w:r>
      <w:r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591033" w:rsidRDefault="00591033" w:rsidP="00591033">
      <w:pPr>
        <w:jc w:val="both"/>
        <w:rPr>
          <w:b/>
          <w:shd w:val="clear" w:color="auto" w:fill="FFFFFF"/>
        </w:rPr>
      </w:pPr>
    </w:p>
    <w:p w:rsidR="00591033" w:rsidRDefault="00591033" w:rsidP="00591033">
      <w:pPr>
        <w:jc w:val="both"/>
        <w:rPr>
          <w:b/>
        </w:rPr>
      </w:pPr>
      <w:r>
        <w:rPr>
          <w:b/>
        </w:rPr>
        <w:t>4.1.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8"/>
        <w:gridCol w:w="1103"/>
        <w:gridCol w:w="1022"/>
        <w:gridCol w:w="1241"/>
      </w:tblGrid>
      <w:tr w:rsidR="00591033" w:rsidTr="00591033">
        <w:trPr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экз., режим доступа</w:t>
            </w:r>
          </w:p>
        </w:tc>
      </w:tr>
      <w:tr w:rsidR="00591033" w:rsidTr="00591033">
        <w:trPr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033" w:rsidRDefault="00591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основная литература:</w:t>
            </w:r>
          </w:p>
        </w:tc>
      </w:tr>
      <w:tr w:rsidR="00A57888" w:rsidRPr="006755A9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6755A9">
              <w:rPr>
                <w:sz w:val="22"/>
              </w:rPr>
              <w:t>Л-1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Грунтович, Н. В. Монтаж, наладка и эксплуатация электрооборудования : учеб. пособие / Н. В. Грунтович. – Минск : Новое знание ; М. : ИНФРА-М, 2019. – 271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16" w:history="1">
              <w:r w:rsidR="00A57888">
                <w:rPr>
                  <w:rStyle w:val="af1"/>
                  <w:sz w:val="22"/>
                </w:rPr>
                <w:t>http://znanium.com/catalog/product/992991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RPr="006755A9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6755A9">
              <w:rPr>
                <w:sz w:val="22"/>
              </w:rPr>
              <w:t>Л-2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both"/>
              <w:rPr>
                <w:sz w:val="22"/>
              </w:rPr>
            </w:pPr>
            <w:r w:rsidRPr="006755A9">
              <w:rPr>
                <w:sz w:val="22"/>
              </w:rPr>
              <w:t>Москаленко, В.В Электрический привод : Учебник / В.В. Москаленко - М.:НИЦ ИНФРА-М, 2015. - 400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C70187" w:rsidRDefault="00B9093A" w:rsidP="00A57888">
            <w:pPr>
              <w:jc w:val="both"/>
              <w:rPr>
                <w:sz w:val="22"/>
              </w:rPr>
            </w:pPr>
            <w:hyperlink r:id="rId17" w:history="1">
              <w:r w:rsidR="00A57888" w:rsidRPr="00C70187">
                <w:rPr>
                  <w:rStyle w:val="af1"/>
                  <w:sz w:val="22"/>
                </w:rPr>
                <w:t>http://znanium.com/bookread2.php?book=443646</w:t>
              </w:r>
            </w:hyperlink>
          </w:p>
        </w:tc>
      </w:tr>
      <w:tr w:rsidR="00A57888" w:rsidRPr="00C70187" w:rsidTr="006755A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ОЛ-3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Правила устройства электроустановок (главы 6, 7 изданий)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18" w:history="1">
              <w:r w:rsidR="00A57888">
                <w:rPr>
                  <w:rStyle w:val="af1"/>
                  <w:sz w:val="22"/>
                </w:rPr>
                <w:t>http://www.consultant.ru/document/cons_doc_LAW_98464/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ОЛ-4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both"/>
              <w:rPr>
                <w:sz w:val="22"/>
              </w:rPr>
            </w:pPr>
            <w:r w:rsidRPr="006755A9">
              <w:rPr>
                <w:sz w:val="22"/>
              </w:rPr>
              <w:t xml:space="preserve">Онищенко, Г. Б. </w:t>
            </w:r>
            <w:r>
              <w:rPr>
                <w:sz w:val="22"/>
              </w:rPr>
              <w:t xml:space="preserve">Теория электропривода </w:t>
            </w:r>
            <w:r w:rsidRPr="006755A9">
              <w:rPr>
                <w:sz w:val="22"/>
              </w:rPr>
              <w:t>: Учебник /</w:t>
            </w:r>
            <w:r>
              <w:rPr>
                <w:sz w:val="22"/>
              </w:rPr>
              <w:t xml:space="preserve"> </w:t>
            </w:r>
            <w:r w:rsidRPr="006755A9">
              <w:rPr>
                <w:sz w:val="22"/>
              </w:rPr>
              <w:lastRenderedPageBreak/>
              <w:t>Г.</w:t>
            </w:r>
            <w:r>
              <w:rPr>
                <w:sz w:val="22"/>
              </w:rPr>
              <w:t> </w:t>
            </w:r>
            <w:r w:rsidRPr="006755A9">
              <w:rPr>
                <w:sz w:val="22"/>
              </w:rPr>
              <w:t xml:space="preserve">Б. Онищенко - М.: НИЦ ИНФРА-М, 2015. - 294 с.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lastRenderedPageBreak/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6755A9" w:rsidRDefault="00A57888" w:rsidP="00A57888">
            <w:pPr>
              <w:jc w:val="center"/>
              <w:rPr>
                <w:sz w:val="22"/>
              </w:rPr>
            </w:pPr>
            <w:r w:rsidRPr="006755A9">
              <w:rPr>
                <w:sz w:val="22"/>
              </w:rPr>
              <w:t>2015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888" w:rsidRPr="00C70187" w:rsidRDefault="00B9093A" w:rsidP="00A57888">
            <w:pPr>
              <w:jc w:val="both"/>
              <w:rPr>
                <w:sz w:val="22"/>
              </w:rPr>
            </w:pPr>
            <w:hyperlink r:id="rId19" w:history="1">
              <w:r w:rsidR="00A57888" w:rsidRPr="00C70187">
                <w:rPr>
                  <w:rStyle w:val="af1"/>
                  <w:sz w:val="22"/>
                </w:rPr>
                <w:t>http://znani</w:t>
              </w:r>
              <w:r w:rsidR="00A57888" w:rsidRPr="00C70187">
                <w:rPr>
                  <w:rStyle w:val="af1"/>
                  <w:sz w:val="22"/>
                </w:rPr>
                <w:lastRenderedPageBreak/>
                <w:t>um.com/catalog/product/452841</w:t>
              </w:r>
            </w:hyperlink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ОЛ-5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Др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20" w:history="1">
              <w:r w:rsidR="00A57888">
                <w:rPr>
                  <w:rStyle w:val="af1"/>
                  <w:sz w:val="22"/>
                </w:rPr>
                <w:t>http://www.consultant.ru/document/cons_doc_LAW_40861/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  <w:tr w:rsidR="00A57888" w:rsidTr="00591033">
        <w:trPr>
          <w:jc w:val="center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дополнительная литература:</w:t>
            </w:r>
          </w:p>
        </w:tc>
      </w:tr>
      <w:tr w:rsidR="00A57888" w:rsidTr="00591033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ДЛ-1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both"/>
              <w:rPr>
                <w:sz w:val="22"/>
              </w:rPr>
            </w:pPr>
            <w:r>
              <w:rPr>
                <w:sz w:val="22"/>
              </w:rPr>
              <w:t>Ерошенко, Г. П. Эксплуатация электрооборудования : учебник / Г. П. Ерошенко, Н. П. Кондратьева. – М. : ИНФРА-М, 2017. – 336 с.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A57888" w:rsidP="00A57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888" w:rsidRDefault="00B9093A" w:rsidP="00A57888">
            <w:pPr>
              <w:jc w:val="center"/>
              <w:rPr>
                <w:sz w:val="22"/>
              </w:rPr>
            </w:pPr>
            <w:hyperlink r:id="rId21" w:history="1">
              <w:r w:rsidR="00A57888">
                <w:rPr>
                  <w:rStyle w:val="af1"/>
                  <w:sz w:val="22"/>
                </w:rPr>
                <w:t>http://znanium.com/catalog/product/774257</w:t>
              </w:r>
            </w:hyperlink>
            <w:r w:rsidR="00A57888">
              <w:rPr>
                <w:sz w:val="22"/>
              </w:rPr>
              <w:t xml:space="preserve"> </w:t>
            </w:r>
          </w:p>
        </w:tc>
      </w:tr>
    </w:tbl>
    <w:p w:rsidR="00591033" w:rsidRDefault="00591033" w:rsidP="00591033">
      <w:pPr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Примечание:</w:t>
      </w:r>
    </w:p>
    <w:p w:rsidR="00591033" w:rsidRDefault="00591033" w:rsidP="0059103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1. Условные обозначения вида пособия: У – учебник, УП – учебное пособие, Др – монография и другая литература.</w:t>
      </w:r>
    </w:p>
    <w:p w:rsidR="00C70187" w:rsidRDefault="00C70187" w:rsidP="000A1D48">
      <w:pPr>
        <w:ind w:left="426"/>
        <w:jc w:val="both"/>
      </w:pPr>
    </w:p>
    <w:p w:rsidR="006159AE" w:rsidRDefault="001D4255" w:rsidP="000A1D48">
      <w:pPr>
        <w:ind w:left="426"/>
        <w:jc w:val="both"/>
        <w:rPr>
          <w:b/>
        </w:rPr>
      </w:pPr>
      <w:r w:rsidRPr="00C70187">
        <w:rPr>
          <w:b/>
        </w:rPr>
        <w:t>4</w:t>
      </w:r>
      <w:r w:rsidR="006D5075" w:rsidRPr="00C70187">
        <w:rPr>
          <w:b/>
        </w:rPr>
        <w:t xml:space="preserve">.2. </w:t>
      </w:r>
      <w:r w:rsidR="006159AE" w:rsidRPr="00C70187">
        <w:rPr>
          <w:b/>
        </w:rPr>
        <w:t>Методические пособия и указания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245"/>
        <w:gridCol w:w="1134"/>
        <w:gridCol w:w="2125"/>
      </w:tblGrid>
      <w:tr w:rsidR="00C70187" w:rsidTr="00C70187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п-п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экз., режим доступа</w:t>
            </w:r>
          </w:p>
        </w:tc>
      </w:tr>
      <w:tr w:rsidR="00C70187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</w:t>
            </w:r>
            <w:r>
              <w:rPr>
                <w:sz w:val="22"/>
                <w:szCs w:val="22"/>
              </w:rPr>
              <w:t xml:space="preserve"> </w:t>
            </w:r>
            <w:r w:rsidRPr="00DE0CC1">
              <w:rPr>
                <w:sz w:val="22"/>
                <w:szCs w:val="22"/>
              </w:rPr>
              <w:t>В. Теория электропривода : Теоретический материал и метод.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 : Электропривод переменного тока / Е. В. Бычков, С. В. Полетаев. - Ухта : Изд-во УГТУ, 2009. - 52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82</w:t>
            </w:r>
          </w:p>
          <w:p w:rsidR="00C70187" w:rsidRDefault="00B9093A">
            <w:pPr>
              <w:jc w:val="center"/>
              <w:rPr>
                <w:sz w:val="22"/>
                <w:szCs w:val="22"/>
              </w:rPr>
            </w:pPr>
            <w:hyperlink r:id="rId22" w:history="1">
              <w:r w:rsidR="00DE0CC1">
                <w:rPr>
                  <w:rStyle w:val="af1"/>
                </w:rPr>
                <w:t>http://lib.ugtu.net/book/8942/</w:t>
              </w:r>
            </w:hyperlink>
          </w:p>
        </w:tc>
      </w:tr>
      <w:tr w:rsidR="00C70187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87" w:rsidRDefault="00C701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</w:t>
            </w:r>
            <w:r>
              <w:rPr>
                <w:sz w:val="22"/>
                <w:szCs w:val="22"/>
              </w:rPr>
              <w:t xml:space="preserve"> </w:t>
            </w:r>
            <w:r w:rsidRPr="00DE0CC1">
              <w:rPr>
                <w:sz w:val="22"/>
                <w:szCs w:val="22"/>
              </w:rPr>
              <w:t>В. Теория электропривода. Электропривод постоянного тока : Теоретический материал и метод.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Е. В. Бычков, С. В. Полетаев. - Ухта : Изд-во УГТУ, 2008. - 41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87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134</w:t>
            </w:r>
          </w:p>
          <w:p w:rsidR="00C70187" w:rsidRDefault="00B9093A">
            <w:pPr>
              <w:jc w:val="center"/>
              <w:rPr>
                <w:sz w:val="22"/>
                <w:szCs w:val="22"/>
              </w:rPr>
            </w:pPr>
            <w:hyperlink r:id="rId23" w:history="1">
              <w:r w:rsidR="00DE0CC1">
                <w:rPr>
                  <w:rStyle w:val="af1"/>
                </w:rPr>
                <w:t>http://lib.ugtu.net/book/3542/</w:t>
              </w:r>
            </w:hyperlink>
          </w:p>
        </w:tc>
      </w:tr>
      <w:tr w:rsidR="00DE0CC1" w:rsidTr="00DE0CC1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 w:rsidP="00DE0CC1">
            <w:pPr>
              <w:jc w:val="both"/>
              <w:rPr>
                <w:sz w:val="22"/>
                <w:szCs w:val="22"/>
              </w:rPr>
            </w:pPr>
            <w:r w:rsidRPr="00DE0CC1">
              <w:rPr>
                <w:sz w:val="22"/>
                <w:szCs w:val="22"/>
              </w:rPr>
              <w:t>Бычков, Е.В. Теория электропривода : Сборник задач / Е. В. Бычков. - Ухта : Изд-во УГТУ, 2008. - 57 с. : 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CC1" w:rsidRDefault="00DE0CC1">
            <w:pPr>
              <w:jc w:val="center"/>
            </w:pPr>
            <w:r>
              <w:t>133</w:t>
            </w:r>
          </w:p>
          <w:p w:rsidR="00DE0CC1" w:rsidRDefault="00B9093A">
            <w:pPr>
              <w:jc w:val="center"/>
              <w:rPr>
                <w:sz w:val="22"/>
                <w:szCs w:val="22"/>
              </w:rPr>
            </w:pPr>
            <w:hyperlink r:id="rId24" w:history="1">
              <w:r w:rsidR="00DE0CC1">
                <w:rPr>
                  <w:rStyle w:val="af1"/>
                </w:rPr>
                <w:t>http://lib.ugtu.net/book/593/</w:t>
              </w:r>
            </w:hyperlink>
          </w:p>
        </w:tc>
      </w:tr>
    </w:tbl>
    <w:p w:rsidR="006159AE" w:rsidRPr="00664605" w:rsidRDefault="006159AE" w:rsidP="000A1D48">
      <w:pPr>
        <w:jc w:val="both"/>
      </w:pPr>
      <w:r w:rsidRPr="00664605">
        <w:br w:type="page"/>
      </w:r>
    </w:p>
    <w:p w:rsidR="00DE0CC1" w:rsidRDefault="00DE0CC1" w:rsidP="00DE0CC1">
      <w:pPr>
        <w:jc w:val="both"/>
        <w:rPr>
          <w:b/>
        </w:rPr>
      </w:pPr>
      <w:r>
        <w:rPr>
          <w:b/>
        </w:rPr>
        <w:lastRenderedPageBreak/>
        <w:t>5. Программное обеспечение и Интернет-ресурсы</w:t>
      </w:r>
    </w:p>
    <w:p w:rsidR="00DE0CC1" w:rsidRDefault="00DE0CC1" w:rsidP="00DE0CC1">
      <w:pPr>
        <w:jc w:val="both"/>
        <w:rPr>
          <w:b/>
        </w:rPr>
      </w:pPr>
    </w:p>
    <w:p w:rsidR="00DE0CC1" w:rsidRDefault="00DE0CC1" w:rsidP="00DE0CC1">
      <w:pPr>
        <w:jc w:val="both"/>
        <w:rPr>
          <w:b/>
          <w:shd w:val="clear" w:color="auto" w:fill="FFFFFF"/>
        </w:rPr>
      </w:pPr>
      <w:r>
        <w:rPr>
          <w:b/>
        </w:rPr>
        <w:t xml:space="preserve">5.1. </w:t>
      </w:r>
      <w:r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827"/>
        <w:gridCol w:w="4154"/>
      </w:tblGrid>
      <w:tr w:rsidR="00DE0CC1" w:rsidTr="00DE0CC1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Научно-техническая библиотека УГТУ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5" w:history="1">
              <w:r w:rsidR="00DE0CC1">
                <w:rPr>
                  <w:rStyle w:val="af1"/>
                </w:rPr>
                <w:t>www.lib.ugtu.net</w:t>
              </w:r>
            </w:hyperlink>
            <w:r w:rsidR="00DE0CC1">
              <w:rPr>
                <w:rStyle w:val="af1"/>
              </w:rPr>
              <w:t>/</w:t>
            </w:r>
          </w:p>
        </w:tc>
      </w:tr>
      <w:tr w:rsidR="00DE0CC1" w:rsidTr="00DE0CC1">
        <w:trPr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2</w:t>
            </w:r>
          </w:p>
        </w:tc>
        <w:tc>
          <w:tcPr>
            <w:tcW w:w="4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Научные электронные библиотеки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6" w:history="1">
              <w:r w:rsidR="00DE0CC1">
                <w:rPr>
                  <w:rStyle w:val="af1"/>
                </w:rPr>
                <w:t>http://znanium.com/</w:t>
              </w:r>
            </w:hyperlink>
          </w:p>
        </w:tc>
      </w:tr>
      <w:tr w:rsidR="00DE0CC1" w:rsidTr="00DE0CC1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center"/>
            </w:pPr>
            <w:r>
              <w:t>3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DE0CC1">
            <w:pPr>
              <w:jc w:val="both"/>
            </w:pPr>
            <w:r>
              <w:t>Информационно-справочные системы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C1" w:rsidRDefault="00B9093A">
            <w:pPr>
              <w:jc w:val="both"/>
            </w:pPr>
            <w:hyperlink r:id="rId27" w:history="1">
              <w:r w:rsidR="00DE0CC1">
                <w:rPr>
                  <w:rStyle w:val="af1"/>
                </w:rPr>
                <w:t>https://www.consultant.ru</w:t>
              </w:r>
            </w:hyperlink>
          </w:p>
        </w:tc>
      </w:tr>
    </w:tbl>
    <w:p w:rsidR="00DE0CC1" w:rsidRDefault="00DE0CC1" w:rsidP="00DE0CC1">
      <w:pPr>
        <w:jc w:val="both"/>
      </w:pPr>
    </w:p>
    <w:p w:rsidR="00DE0CC1" w:rsidRDefault="00DE0CC1" w:rsidP="00DE0CC1">
      <w:pPr>
        <w:jc w:val="both"/>
        <w:rPr>
          <w:b/>
        </w:rPr>
      </w:pPr>
      <w:r>
        <w:rPr>
          <w:b/>
        </w:rPr>
        <w:t xml:space="preserve">5.2. </w:t>
      </w:r>
      <w:r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E0CC1" w:rsidRDefault="00DE0CC1" w:rsidP="00DE0CC1">
      <w:pPr>
        <w:jc w:val="both"/>
      </w:pPr>
    </w:p>
    <w:p w:rsidR="00DE0CC1" w:rsidRDefault="00DE0CC1" w:rsidP="00DE0CC1">
      <w:pPr>
        <w:ind w:firstLine="709"/>
        <w:jc w:val="both"/>
      </w:pPr>
      <w:r>
        <w:t>- Пакет приложений для работы с офисными документами и презентациями MS Office 2013 (к договору №58-14 от 10.11.2014);</w:t>
      </w:r>
    </w:p>
    <w:p w:rsidR="00DE0CC1" w:rsidRDefault="00DE0CC1" w:rsidP="00DE0CC1">
      <w:pPr>
        <w:ind w:firstLine="709"/>
        <w:jc w:val="both"/>
      </w:pPr>
      <w:r>
        <w:t>- Операционная система для настольных ПК и ноутбуков Windows 8.1 Professional (к договору №58-14 от 10.11.2014).</w:t>
      </w:r>
    </w:p>
    <w:p w:rsidR="00DE0CC1" w:rsidRDefault="00DE0CC1" w:rsidP="00DE0CC1">
      <w:pPr>
        <w:jc w:val="both"/>
      </w:pPr>
    </w:p>
    <w:p w:rsidR="00DE0CC1" w:rsidRDefault="00DE0CC1" w:rsidP="00DE0CC1">
      <w:pPr>
        <w:jc w:val="both"/>
        <w:rPr>
          <w:b/>
        </w:rPr>
      </w:pPr>
      <w:r>
        <w:rPr>
          <w:b/>
        </w:rPr>
        <w:t>6. Ф</w:t>
      </w:r>
      <w:r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</w:t>
      </w:r>
    </w:p>
    <w:p w:rsidR="00DE0CC1" w:rsidRDefault="00DE0CC1" w:rsidP="00DE0CC1"/>
    <w:p w:rsidR="00DE0CC1" w:rsidRDefault="00DE0CC1" w:rsidP="00DE0CC1">
      <w:pPr>
        <w:ind w:firstLine="708"/>
        <w:jc w:val="both"/>
      </w:pPr>
      <w:r>
        <w:t>Фонд оценочных средств представлен в приложении 1.</w:t>
      </w:r>
    </w:p>
    <w:p w:rsidR="00DE0CC1" w:rsidRDefault="00DE0CC1" w:rsidP="00DE0CC1">
      <w:pPr>
        <w:ind w:firstLine="708"/>
        <w:jc w:val="both"/>
      </w:pPr>
      <w:r>
        <w:t>Целью создания фонда оценочных средств (ФОС) является установление соответствия уровня подготовки обучающихся на этапе обучения требованиям ФГОС ВО.</w:t>
      </w:r>
    </w:p>
    <w:p w:rsidR="00DE0CC1" w:rsidRDefault="00DE0CC1" w:rsidP="00DE0CC1">
      <w:pPr>
        <w:ind w:firstLine="708"/>
        <w:jc w:val="both"/>
      </w:pPr>
      <w:r>
        <w:t>Задачи ФОС: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контроль и управление процессом приобретения обучающимися необходимых знаний, умений, навыков и уровня сформированности компетенций, определенных ФГОС ВО;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DE0CC1" w:rsidRDefault="00DE0CC1" w:rsidP="00DE0CC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>
        <w:t>проверка качества формирования и уровня сформированности компетенций у обучающихся.</w:t>
      </w:r>
    </w:p>
    <w:p w:rsidR="00DE0CC1" w:rsidRDefault="00DE0CC1" w:rsidP="00DE0CC1"/>
    <w:p w:rsidR="00DE0CC1" w:rsidRDefault="00DE0CC1" w:rsidP="00DE0CC1">
      <w:pPr>
        <w:rPr>
          <w:b/>
        </w:rPr>
      </w:pPr>
      <w:r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DE0CC1" w:rsidRDefault="00DE0CC1" w:rsidP="00DE0CC1"/>
    <w:p w:rsidR="00DE0CC1" w:rsidRDefault="00DE0CC1" w:rsidP="00DE0CC1">
      <w:pPr>
        <w:ind w:firstLine="709"/>
      </w:pPr>
      <w:r>
        <w:t>– компьютер/ноутбук, с предустановленными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DE0CC1" w:rsidRDefault="00DE0CC1" w:rsidP="00DE0CC1">
      <w:pPr>
        <w:ind w:firstLine="709"/>
      </w:pPr>
      <w:r>
        <w:t>– презентационной техникой (проектор, экран).</w:t>
      </w:r>
    </w:p>
    <w:p w:rsidR="00DE0CC1" w:rsidRDefault="00DE0CC1" w:rsidP="00DE0CC1"/>
    <w:p w:rsidR="00DE0CC1" w:rsidRDefault="00DE0CC1" w:rsidP="00DE0CC1">
      <w:pPr>
        <w:jc w:val="both"/>
        <w:rPr>
          <w:b/>
        </w:rPr>
      </w:pPr>
      <w:r>
        <w:rPr>
          <w:b/>
        </w:rPr>
        <w:t>8. Методические указания для обучающихся по освоению дисциплины</w:t>
      </w:r>
    </w:p>
    <w:p w:rsidR="00DE0CC1" w:rsidRDefault="00DE0CC1" w:rsidP="00DE0CC1">
      <w:pPr>
        <w:ind w:firstLine="709"/>
        <w:jc w:val="both"/>
        <w:rPr>
          <w:b/>
        </w:rPr>
      </w:pPr>
    </w:p>
    <w:p w:rsidR="00DE0CC1" w:rsidRDefault="00DE0CC1" w:rsidP="00DE0CC1">
      <w:pPr>
        <w:rPr>
          <w:b/>
        </w:rPr>
      </w:pPr>
      <w:r>
        <w:t>Методические указания по освоению дисциплины представлены в приложении 2.</w:t>
      </w:r>
    </w:p>
    <w:p w:rsidR="002F2434" w:rsidRDefault="002F2434" w:rsidP="000A1D48">
      <w:pPr>
        <w:rPr>
          <w:b/>
        </w:rPr>
        <w:sectPr w:rsidR="002F2434" w:rsidSect="00E5519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b/>
        </w:rPr>
        <w:br w:type="page"/>
      </w:r>
    </w:p>
    <w:p w:rsidR="00A9269A" w:rsidRDefault="00A9269A" w:rsidP="00A9269A">
      <w:pPr>
        <w:jc w:val="right"/>
      </w:pPr>
      <w:r>
        <w:lastRenderedPageBreak/>
        <w:t>Приложение 1</w:t>
      </w:r>
    </w:p>
    <w:p w:rsidR="00A9269A" w:rsidRDefault="00A9269A" w:rsidP="00A9269A">
      <w:pPr>
        <w:jc w:val="center"/>
        <w:rPr>
          <w:b/>
        </w:rPr>
      </w:pPr>
      <w:r>
        <w:rPr>
          <w:b/>
        </w:rPr>
        <w:t>МИНОБРНАУКИ РОССИИ</w:t>
      </w:r>
    </w:p>
    <w:p w:rsidR="00A9269A" w:rsidRDefault="00A9269A" w:rsidP="00A9269A">
      <w:pPr>
        <w:jc w:val="center"/>
      </w:pPr>
      <w:r>
        <w:t xml:space="preserve">Федеральное государственное бюджетное </w:t>
      </w:r>
    </w:p>
    <w:p w:rsidR="00A9269A" w:rsidRDefault="00A9269A" w:rsidP="00A9269A">
      <w:pPr>
        <w:jc w:val="center"/>
      </w:pPr>
      <w:r>
        <w:t xml:space="preserve">образовательное учреждение высшего образования </w:t>
      </w:r>
    </w:p>
    <w:p w:rsidR="00A9269A" w:rsidRDefault="00A9269A" w:rsidP="00A926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A9269A" w:rsidRDefault="00A9269A" w:rsidP="00A9269A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(УГТУ)</w:t>
      </w:r>
    </w:p>
    <w:p w:rsidR="00A9269A" w:rsidRDefault="00A9269A" w:rsidP="00A9269A">
      <w:pPr>
        <w:jc w:val="center"/>
        <w:rPr>
          <w:b/>
          <w:bCs/>
        </w:rPr>
      </w:pPr>
    </w:p>
    <w:p w:rsidR="00A9269A" w:rsidRDefault="00A9269A" w:rsidP="00A9269A">
      <w:pPr>
        <w:jc w:val="center"/>
        <w:rPr>
          <w:b/>
          <w:bCs/>
        </w:rPr>
      </w:pPr>
    </w:p>
    <w:p w:rsidR="00A9269A" w:rsidRDefault="009D55CE" w:rsidP="00A9269A">
      <w:pPr>
        <w:jc w:val="center"/>
        <w:rPr>
          <w:bCs/>
          <w:u w:val="single"/>
        </w:rPr>
      </w:pPr>
      <w:r>
        <w:rPr>
          <w:bCs/>
        </w:rPr>
        <w:t>Технологический факультет</w:t>
      </w:r>
    </w:p>
    <w:p w:rsidR="00A9269A" w:rsidRDefault="00A9269A" w:rsidP="00A9269A">
      <w:pPr>
        <w:pStyle w:val="4"/>
        <w:spacing w:before="0" w:after="0"/>
        <w:jc w:val="center"/>
        <w:rPr>
          <w:b w:val="0"/>
          <w:bCs w:val="0"/>
          <w:sz w:val="24"/>
          <w:szCs w:val="24"/>
        </w:rPr>
      </w:pPr>
    </w:p>
    <w:p w:rsidR="00A5295A" w:rsidRDefault="00A5295A" w:rsidP="00A5295A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A9269A" w:rsidRDefault="00A9269A" w:rsidP="00A9269A"/>
    <w:p w:rsidR="00A9269A" w:rsidRDefault="00A9269A" w:rsidP="00A9269A"/>
    <w:p w:rsidR="00A9269A" w:rsidRDefault="00A9269A" w:rsidP="00A9269A">
      <w:pPr>
        <w:jc w:val="center"/>
        <w:rPr>
          <w:b/>
        </w:rPr>
      </w:pPr>
    </w:p>
    <w:p w:rsidR="00A9269A" w:rsidRDefault="00A9269A" w:rsidP="00A9269A">
      <w:pPr>
        <w:jc w:val="center"/>
        <w:rPr>
          <w:b/>
        </w:rPr>
      </w:pPr>
      <w:r>
        <w:rPr>
          <w:b/>
        </w:rPr>
        <w:t>ФОНД ОЦЕНОЧНЫХ СРЕДСТВ</w:t>
      </w:r>
    </w:p>
    <w:p w:rsidR="00A9269A" w:rsidRDefault="00A9269A" w:rsidP="00A9269A">
      <w:pPr>
        <w:pStyle w:val="4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ПО ДИСЦИПЛИНЕ</w:t>
      </w:r>
    </w:p>
    <w:p w:rsidR="00A9269A" w:rsidRDefault="00A9269A" w:rsidP="00A9269A"/>
    <w:p w:rsidR="00A9269A" w:rsidRDefault="00A9269A" w:rsidP="00A9269A"/>
    <w:p w:rsidR="00A9269A" w:rsidRDefault="00A9269A" w:rsidP="00A9269A"/>
    <w:p w:rsidR="00A9269A" w:rsidRDefault="00A9269A" w:rsidP="00A9269A">
      <w:pPr>
        <w:jc w:val="center"/>
        <w:rPr>
          <w:b/>
          <w:bCs/>
        </w:rPr>
      </w:pPr>
      <w:r>
        <w:rPr>
          <w:b/>
          <w:bCs/>
        </w:rPr>
        <w:t>«</w:t>
      </w:r>
      <w:r w:rsidRPr="00A9269A">
        <w:rPr>
          <w:b/>
        </w:rPr>
        <w:t>Монтаж, наладка и диагностика эпектропривода</w:t>
      </w:r>
      <w:r>
        <w:rPr>
          <w:b/>
          <w:bCs/>
        </w:rPr>
        <w:t>»</w:t>
      </w: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u w:val="single"/>
        </w:rPr>
      </w:pPr>
    </w:p>
    <w:p w:rsidR="00A9269A" w:rsidRDefault="00A9269A" w:rsidP="00A9269A">
      <w:pPr>
        <w:jc w:val="center"/>
        <w:rPr>
          <w:bCs/>
        </w:rPr>
      </w:pPr>
    </w:p>
    <w:p w:rsidR="00A9269A" w:rsidRDefault="00A9269A" w:rsidP="00A9269A">
      <w:pPr>
        <w:tabs>
          <w:tab w:val="left" w:pos="3544"/>
        </w:tabs>
        <w:spacing w:line="360" w:lineRule="auto"/>
      </w:pPr>
    </w:p>
    <w:p w:rsidR="00A9269A" w:rsidRDefault="00A9269A" w:rsidP="00A5295A">
      <w:pPr>
        <w:tabs>
          <w:tab w:val="left" w:pos="3544"/>
        </w:tabs>
        <w:spacing w:line="360" w:lineRule="auto"/>
      </w:pPr>
      <w:r>
        <w:t>Кафедра:</w:t>
      </w:r>
      <w:r>
        <w:tab/>
      </w:r>
      <w:r w:rsidR="00A5295A">
        <w:t>Электроэнергетики и метрологии</w:t>
      </w:r>
    </w:p>
    <w:p w:rsidR="00A9269A" w:rsidRDefault="00A9269A" w:rsidP="00A9269A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A9269A" w:rsidRDefault="00A9269A" w:rsidP="00A9269A"/>
    <w:p w:rsidR="00A9269A" w:rsidRDefault="00A9269A" w:rsidP="00A9269A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A9269A" w:rsidRDefault="00A9269A" w:rsidP="000A1D48">
      <w:pPr>
        <w:jc w:val="right"/>
      </w:pPr>
    </w:p>
    <w:p w:rsidR="00A9269A" w:rsidRDefault="00A9269A" w:rsidP="000A1D48">
      <w:pPr>
        <w:jc w:val="right"/>
      </w:pPr>
      <w:r>
        <w:br w:type="page"/>
      </w:r>
    </w:p>
    <w:p w:rsidR="004A213E" w:rsidRPr="00664605" w:rsidRDefault="004A213E" w:rsidP="000A1D48">
      <w:pPr>
        <w:numPr>
          <w:ilvl w:val="0"/>
          <w:numId w:val="4"/>
        </w:numPr>
        <w:jc w:val="center"/>
        <w:rPr>
          <w:b/>
        </w:rPr>
      </w:pPr>
      <w:r w:rsidRPr="00664605">
        <w:rPr>
          <w:b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2760"/>
        <w:gridCol w:w="3473"/>
      </w:tblGrid>
      <w:tr w:rsidR="004A213E" w:rsidRPr="00664605" w:rsidTr="00FB4758">
        <w:tc>
          <w:tcPr>
            <w:tcW w:w="3088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Код и наименование компетенции</w:t>
            </w:r>
          </w:p>
        </w:tc>
        <w:tc>
          <w:tcPr>
            <w:tcW w:w="2760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473" w:type="dxa"/>
            <w:shd w:val="clear" w:color="auto" w:fill="auto"/>
          </w:tcPr>
          <w:p w:rsidR="004A213E" w:rsidRPr="00664605" w:rsidRDefault="004A213E" w:rsidP="000A1D48">
            <w:pPr>
              <w:rPr>
                <w:b/>
              </w:rPr>
            </w:pPr>
            <w:r w:rsidRPr="00664605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664605" w:rsidTr="00FB4758">
        <w:tc>
          <w:tcPr>
            <w:tcW w:w="3088" w:type="dxa"/>
            <w:shd w:val="clear" w:color="auto" w:fill="auto"/>
          </w:tcPr>
          <w:p w:rsidR="004F44F9" w:rsidRPr="00664605" w:rsidRDefault="004F44F9" w:rsidP="000A1D48">
            <w:r w:rsidRPr="00664605">
              <w:t>ПК-</w:t>
            </w:r>
            <w:r w:rsidR="00530BA4">
              <w:t>3</w:t>
            </w:r>
          </w:p>
          <w:p w:rsidR="004F44F9" w:rsidRPr="00FB4758" w:rsidRDefault="00FB4758" w:rsidP="000A1D48">
            <w:r>
              <w:t>с</w:t>
            </w:r>
            <w:r w:rsidRPr="00664605">
              <w:t>пособность к участию в монтаже элементов оборудования объектов профессиональной деятельности</w:t>
            </w:r>
          </w:p>
        </w:tc>
        <w:tc>
          <w:tcPr>
            <w:tcW w:w="2760" w:type="dxa"/>
            <w:shd w:val="clear" w:color="auto" w:fill="auto"/>
          </w:tcPr>
          <w:p w:rsidR="004F44F9" w:rsidRPr="00664605" w:rsidRDefault="00A9269A" w:rsidP="000A1D48">
            <w:r>
              <w:t>Темы 1-3</w:t>
            </w:r>
          </w:p>
        </w:tc>
        <w:tc>
          <w:tcPr>
            <w:tcW w:w="3473" w:type="dxa"/>
            <w:shd w:val="clear" w:color="auto" w:fill="auto"/>
          </w:tcPr>
          <w:p w:rsidR="00831BA0" w:rsidRPr="00664605" w:rsidRDefault="00831BA0" w:rsidP="000A1D48">
            <w:r w:rsidRPr="00664605">
              <w:rPr>
                <w:i/>
              </w:rPr>
              <w:t>Знать</w:t>
            </w:r>
            <w:r w:rsidRPr="00664605">
              <w:t>: основны</w:t>
            </w:r>
            <w:r w:rsidR="00915E7A" w:rsidRPr="00664605">
              <w:t>е</w:t>
            </w:r>
            <w:r w:rsidRPr="00664605">
              <w:t xml:space="preserve"> физически</w:t>
            </w:r>
            <w:r w:rsidR="00915E7A" w:rsidRPr="00664605">
              <w:t>е</w:t>
            </w:r>
            <w:r w:rsidRPr="00664605">
              <w:t xml:space="preserve"> явлени</w:t>
            </w:r>
            <w:r w:rsidR="00A9269A">
              <w:t>я</w:t>
            </w:r>
            <w:r w:rsidRPr="00664605">
              <w:t xml:space="preserve"> электрооборудовани</w:t>
            </w:r>
            <w:r w:rsidR="00915E7A" w:rsidRPr="00664605">
              <w:t>я</w:t>
            </w:r>
            <w:r w:rsidRPr="00664605">
              <w:t xml:space="preserve"> </w:t>
            </w:r>
            <w:r w:rsidR="00A9269A">
              <w:t>электроприводов</w:t>
            </w:r>
            <w:r w:rsidRPr="00664605">
              <w:t xml:space="preserve"> промышленных установок; экологические и технические требования к объектам профессиональной деятельности;</w:t>
            </w:r>
          </w:p>
          <w:p w:rsidR="00831BA0" w:rsidRPr="00664605" w:rsidRDefault="00831BA0" w:rsidP="000A1D48">
            <w:r w:rsidRPr="00664605">
              <w:rPr>
                <w:i/>
              </w:rPr>
              <w:t>Уметь</w:t>
            </w:r>
            <w:r w:rsidRPr="00664605">
              <w:t xml:space="preserve">: самостоятельно анализировать научную и техническую литературу, изучать стандарты и нормы в области </w:t>
            </w:r>
            <w:r w:rsidR="008D59A1" w:rsidRPr="00664605">
              <w:t xml:space="preserve">монтажа электрооборудования </w:t>
            </w:r>
            <w:r w:rsidR="00A9269A">
              <w:t>и средств автоматики электроприводов;</w:t>
            </w:r>
          </w:p>
          <w:p w:rsidR="004F44F9" w:rsidRPr="00664605" w:rsidRDefault="00831BA0" w:rsidP="000A1D48">
            <w:pPr>
              <w:rPr>
                <w:i/>
              </w:rPr>
            </w:pPr>
            <w:r w:rsidRPr="00664605">
              <w:rPr>
                <w:i/>
              </w:rPr>
              <w:t>Владеть:</w:t>
            </w:r>
            <w:r w:rsidRPr="00664605">
              <w:t xml:space="preserve"> навыками работы с нормативно-технической документацией</w:t>
            </w:r>
          </w:p>
        </w:tc>
      </w:tr>
    </w:tbl>
    <w:p w:rsidR="004A213E" w:rsidRPr="00664605" w:rsidRDefault="004A213E" w:rsidP="000A1D48"/>
    <w:p w:rsidR="006B2979" w:rsidRPr="00664605" w:rsidRDefault="006B2979" w:rsidP="000A1D48">
      <w:pPr>
        <w:numPr>
          <w:ilvl w:val="0"/>
          <w:numId w:val="4"/>
        </w:numPr>
        <w:jc w:val="center"/>
        <w:rPr>
          <w:b/>
        </w:rPr>
      </w:pPr>
      <w:r w:rsidRPr="00664605">
        <w:rPr>
          <w:b/>
        </w:rPr>
        <w:t>Паспорт фонда оценочных средств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60"/>
        <w:gridCol w:w="1928"/>
        <w:gridCol w:w="1765"/>
        <w:gridCol w:w="3133"/>
      </w:tblGrid>
      <w:tr w:rsidR="00A16432" w:rsidTr="00A16432">
        <w:trPr>
          <w:tblHeader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№ п/п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Контролируемые дидактические единицы (разделы, темы) дисциплины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Код контролируемой компетенции (или ее части)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Форма контроля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jc w:val="center"/>
            </w:pPr>
            <w:r>
              <w:t>Наименование</w:t>
            </w:r>
          </w:p>
          <w:p w:rsidR="00A16432" w:rsidRDefault="00A16432">
            <w:pPr>
              <w:jc w:val="center"/>
            </w:pPr>
            <w:r>
              <w:t>оценочного средства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jc w:val="center"/>
            </w:pPr>
            <w:r>
              <w:t>1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rPr>
                <w:lang w:val="en-US"/>
              </w:rPr>
            </w:pPr>
            <w:r>
              <w:t>Темы 1-3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 w:rsidP="00530BA4">
            <w:r>
              <w:t>ПК-</w:t>
            </w:r>
            <w:r w:rsidR="00530BA4">
              <w:t>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pPr>
              <w:rPr>
                <w:u w:val="single"/>
              </w:rPr>
            </w:pPr>
            <w:r>
              <w:t>Зачет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Перечень вопросов к зачету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Собеседование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Перечень</w:t>
            </w:r>
            <w:r w:rsidR="00A42C89">
              <w:t xml:space="preserve"> тестовых</w:t>
            </w:r>
            <w:r>
              <w:t xml:space="preserve"> вопросов к собеседованию</w:t>
            </w:r>
          </w:p>
        </w:tc>
      </w:tr>
      <w:tr w:rsidR="00A16432" w:rsidTr="00A16432">
        <w:trPr>
          <w:trHeight w:val="42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Pr="00A42C89" w:rsidRDefault="00A164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32" w:rsidRDefault="00A16432"/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Контрольная работа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32" w:rsidRDefault="00A16432">
            <w:r>
              <w:t>Задание к выполнению контрольной работы</w:t>
            </w:r>
          </w:p>
        </w:tc>
      </w:tr>
    </w:tbl>
    <w:p w:rsidR="006B2979" w:rsidRPr="00A16432" w:rsidRDefault="006B2979" w:rsidP="000A1D48">
      <w:pPr>
        <w:jc w:val="center"/>
      </w:pPr>
    </w:p>
    <w:p w:rsidR="006B2979" w:rsidRPr="00A9269A" w:rsidRDefault="006B2979" w:rsidP="00A9269A">
      <w:pPr>
        <w:numPr>
          <w:ilvl w:val="0"/>
          <w:numId w:val="4"/>
        </w:numPr>
        <w:spacing w:after="160"/>
        <w:jc w:val="center"/>
        <w:rPr>
          <w:b/>
        </w:rPr>
      </w:pPr>
      <w:r w:rsidRPr="00A9269A">
        <w:rPr>
          <w:b/>
        </w:rPr>
        <w:t>Показатели и критерии оценивания компетенций, описание шкал оценивания</w:t>
      </w:r>
    </w:p>
    <w:tbl>
      <w:tblPr>
        <w:tblStyle w:val="111"/>
        <w:tblW w:w="5000" w:type="pct"/>
        <w:jc w:val="center"/>
        <w:tblLook w:val="04A0" w:firstRow="1" w:lastRow="0" w:firstColumn="1" w:lastColumn="0" w:noHBand="0" w:noVBand="1"/>
      </w:tblPr>
      <w:tblGrid>
        <w:gridCol w:w="1565"/>
        <w:gridCol w:w="2294"/>
        <w:gridCol w:w="1838"/>
        <w:gridCol w:w="3874"/>
      </w:tblGrid>
      <w:tr w:rsidR="006B2979" w:rsidRPr="00664605" w:rsidTr="00530BA4">
        <w:trPr>
          <w:trHeight w:val="934"/>
          <w:tblHeader/>
          <w:jc w:val="center"/>
        </w:trPr>
        <w:tc>
          <w:tcPr>
            <w:tcW w:w="818" w:type="pct"/>
          </w:tcPr>
          <w:p w:rsidR="006B2979" w:rsidRPr="00664605" w:rsidRDefault="006B2979" w:rsidP="000A1D48">
            <w:r w:rsidRPr="00664605">
              <w:t>Код компетенции</w:t>
            </w:r>
          </w:p>
        </w:tc>
        <w:tc>
          <w:tcPr>
            <w:tcW w:w="1198" w:type="pct"/>
          </w:tcPr>
          <w:p w:rsidR="006B2979" w:rsidRPr="00664605" w:rsidRDefault="006B2979" w:rsidP="000A1D48">
            <w:r w:rsidRPr="00664605">
              <w:t>Показатели сформированности</w:t>
            </w:r>
          </w:p>
        </w:tc>
        <w:tc>
          <w:tcPr>
            <w:tcW w:w="960" w:type="pct"/>
          </w:tcPr>
          <w:p w:rsidR="006B2979" w:rsidRPr="00664605" w:rsidRDefault="006B2979" w:rsidP="000A1D48">
            <w:r w:rsidRPr="00664605">
              <w:t>Шкала оценивания</w:t>
            </w:r>
          </w:p>
        </w:tc>
        <w:tc>
          <w:tcPr>
            <w:tcW w:w="2024" w:type="pct"/>
          </w:tcPr>
          <w:p w:rsidR="006B2979" w:rsidRPr="00664605" w:rsidRDefault="006B2979" w:rsidP="000A1D48">
            <w:pPr>
              <w:jc w:val="both"/>
            </w:pPr>
            <w:r w:rsidRPr="00664605">
              <w:t>Критерии оценивания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 w:val="restart"/>
          </w:tcPr>
          <w:p w:rsidR="002B1963" w:rsidRPr="00664605" w:rsidRDefault="002B1963" w:rsidP="00530BA4">
            <w:r w:rsidRPr="00664605">
              <w:t>ПК-</w:t>
            </w:r>
            <w:r w:rsidR="00530BA4">
              <w:t>3</w:t>
            </w:r>
          </w:p>
        </w:tc>
        <w:tc>
          <w:tcPr>
            <w:tcW w:w="1198" w:type="pct"/>
            <w:vMerge w:val="restart"/>
          </w:tcPr>
          <w:p w:rsidR="002B1963" w:rsidRPr="00664605" w:rsidRDefault="00A16432" w:rsidP="00A16432">
            <w:r w:rsidRPr="00664605">
              <w:rPr>
                <w:i/>
              </w:rPr>
              <w:t>Знать</w:t>
            </w:r>
            <w:r w:rsidRPr="00664605">
              <w:t xml:space="preserve">: </w:t>
            </w:r>
            <w:r w:rsidR="00530BA4">
              <w:t xml:space="preserve">основных физических явлений электротехники и теплотехники; способов использования компьютерных и информационных технологий; </w:t>
            </w:r>
            <w:r w:rsidR="00530BA4">
              <w:lastRenderedPageBreak/>
              <w:t>теоретических основ электротехники, экологические требования;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B2716C" w:rsidP="000A1D48">
            <w:pPr>
              <w:jc w:val="both"/>
            </w:pPr>
            <w:r w:rsidRPr="00664605">
              <w:rPr>
                <w:i/>
              </w:rPr>
              <w:t>Знать:</w:t>
            </w:r>
            <w:r w:rsidRPr="00664605">
              <w:t xml:space="preserve"> </w:t>
            </w:r>
          </w:p>
          <w:p w:rsidR="002B1963" w:rsidRPr="00664605" w:rsidRDefault="00C93B81" w:rsidP="000A1D48">
            <w:pPr>
              <w:jc w:val="both"/>
            </w:pPr>
            <w:r w:rsidRPr="00664605">
              <w:t xml:space="preserve">физические принципы функционирования </w:t>
            </w:r>
            <w:r w:rsidR="00B2716C" w:rsidRPr="00664605">
              <w:t>современно</w:t>
            </w:r>
            <w:r w:rsidR="00ED1EE3" w:rsidRPr="00664605">
              <w:t>го</w:t>
            </w:r>
            <w:r w:rsidR="00B2716C" w:rsidRPr="00664605">
              <w:t xml:space="preserve"> электрооборудовани</w:t>
            </w:r>
            <w:r w:rsidR="00ED1EE3" w:rsidRPr="00664605">
              <w:t>я</w:t>
            </w:r>
            <w:r w:rsidR="00A16432">
              <w:t xml:space="preserve"> электроприводов</w:t>
            </w:r>
            <w:r w:rsidR="007221CE" w:rsidRPr="007221CE">
              <w:t>,</w:t>
            </w:r>
            <w:r w:rsidR="007221CE">
              <w:t xml:space="preserve"> </w:t>
            </w:r>
            <w:r w:rsidR="00B2716C" w:rsidRPr="00664605">
              <w:t>основные схемы электрических соединений и особенности конструкции электр</w:t>
            </w:r>
            <w:r w:rsidR="007221CE">
              <w:t>оприводов</w:t>
            </w:r>
            <w:r w:rsidR="00A16432">
              <w:t xml:space="preserve">, </w:t>
            </w:r>
            <w:r w:rsidR="00B2716C" w:rsidRPr="00664605">
              <w:t>сете</w:t>
            </w:r>
            <w:r w:rsidR="007221CE">
              <w:t>й и распределительных у</w:t>
            </w:r>
            <w:r w:rsidR="00B2716C" w:rsidRPr="00664605">
              <w:t xml:space="preserve">стройств, конструктивные исполнения, </w:t>
            </w:r>
            <w:r w:rsidR="00B2716C" w:rsidRPr="00664605">
              <w:lastRenderedPageBreak/>
              <w:t>параметры и режимы работы</w:t>
            </w:r>
            <w:r w:rsidR="00157C74" w:rsidRPr="00664605">
              <w:t>,</w:t>
            </w:r>
            <w:r w:rsidR="00B2716C" w:rsidRPr="00664605">
              <w:t xml:space="preserve"> основные характеристики</w:t>
            </w:r>
            <w:r w:rsidR="007221CE">
              <w:t xml:space="preserve"> электроприводов</w:t>
            </w:r>
            <w:r w:rsidR="007221CE" w:rsidRPr="007221CE">
              <w:t>,</w:t>
            </w:r>
            <w:r w:rsidR="00B2716C" w:rsidRPr="00664605">
              <w:t xml:space="preserve"> электрических  преобразователей</w:t>
            </w:r>
          </w:p>
        </w:tc>
      </w:tr>
      <w:tr w:rsidR="002B1963" w:rsidRPr="00664605" w:rsidTr="00530BA4">
        <w:trPr>
          <w:trHeight w:val="3391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ED1EE3" w:rsidP="000A1D48">
            <w:pPr>
              <w:jc w:val="both"/>
            </w:pPr>
            <w:r w:rsidRPr="00664605">
              <w:rPr>
                <w:i/>
              </w:rPr>
              <w:t>Знать:</w:t>
            </w:r>
            <w:r w:rsidRPr="00664605">
              <w:t xml:space="preserve"> </w:t>
            </w:r>
          </w:p>
          <w:p w:rsidR="00E5519E" w:rsidRPr="00664605" w:rsidRDefault="00ED1EE3" w:rsidP="000A1D48">
            <w:pPr>
              <w:jc w:val="both"/>
              <w:rPr>
                <w:i/>
              </w:rPr>
            </w:pPr>
            <w:r w:rsidRPr="00664605">
              <w:t>физические принципы функционирования с</w:t>
            </w:r>
            <w:r w:rsidR="00A16432">
              <w:t>овременного электрооборудования электроприводов</w:t>
            </w:r>
            <w:r w:rsidR="00CD5A21" w:rsidRPr="00CD5A21">
              <w:t>,</w:t>
            </w:r>
            <w:r w:rsidRPr="00664605">
              <w:t xml:space="preserve"> основные схемы электрических соединений и особенности конструкции электр</w:t>
            </w:r>
            <w:r w:rsidR="00CD5A21">
              <w:t>оприводов</w:t>
            </w:r>
            <w:r w:rsidRPr="00664605">
              <w:t>, параметры и режимы работы, основные характеристики электрических двигателей, преобразователей, эксплуатационные требования к ним.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 w:val="restart"/>
          </w:tcPr>
          <w:p w:rsidR="002B1963" w:rsidRPr="00664605" w:rsidRDefault="00A16432" w:rsidP="000A1D48">
            <w:r w:rsidRPr="00664605">
              <w:rPr>
                <w:i/>
              </w:rPr>
              <w:t>Уметь</w:t>
            </w:r>
            <w:r w:rsidRPr="00664605">
              <w:t xml:space="preserve">: </w:t>
            </w:r>
            <w:r w:rsidR="00530BA4">
              <w:t>самостоятельно анализировать научную литературу, выявлять физическую сущность явлений и процессов в устройствах различной физической природы и выполнять применительно к ним простые технические расчеты;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157C74" w:rsidP="000A1D48">
            <w:pPr>
              <w:pStyle w:val="TableParagraph"/>
              <w:spacing w:before="2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6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Уметь: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B1963" w:rsidRPr="00664605" w:rsidRDefault="00157C74" w:rsidP="00A16432">
            <w:pPr>
              <w:pStyle w:val="TableParagraph"/>
              <w:spacing w:before="2"/>
              <w:ind w:right="98"/>
              <w:jc w:val="both"/>
              <w:rPr>
                <w:i/>
                <w:sz w:val="24"/>
                <w:szCs w:val="24"/>
                <w:lang w:val="ru-RU"/>
              </w:rPr>
            </w:pP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параметры и рассчитывать схемы замещения основных силовых элементов электроо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борудования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5A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 электроприводов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промышленных установок на основе анализа научно-технической литературы, стандартов и норм в области </w:t>
            </w:r>
            <w:r w:rsidR="00A164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электропривода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промышленных установок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jc w:val="both"/>
            </w:pPr>
            <w:r w:rsidRPr="00664605">
              <w:rPr>
                <w:i/>
              </w:rPr>
              <w:t>Уметь:</w:t>
            </w:r>
            <w:r w:rsidRPr="00664605">
              <w:t xml:space="preserve"> </w:t>
            </w:r>
          </w:p>
          <w:p w:rsidR="002B1963" w:rsidRPr="00CD5A21" w:rsidRDefault="00C93B81" w:rsidP="00C02D1A">
            <w:pPr>
              <w:jc w:val="both"/>
              <w:rPr>
                <w:i/>
              </w:rPr>
            </w:pPr>
            <w:r w:rsidRPr="00664605">
              <w:t>определять параметры и рассчитывать схемы замещения основных силовых элементов электро</w:t>
            </w:r>
            <w:r w:rsidR="00036240" w:rsidRPr="00664605">
              <w:t>технического оборудования</w:t>
            </w:r>
            <w:r w:rsidR="00C02D1A">
              <w:t xml:space="preserve"> </w:t>
            </w:r>
            <w:r w:rsidR="00CD5A21">
              <w:t>электроприводов</w:t>
            </w:r>
            <w:r w:rsidRPr="00664605">
              <w:t xml:space="preserve"> промышленных установок; рассчитывать, измерять и анализировать параметры и основные характеристики электрических </w:t>
            </w:r>
            <w:r w:rsidR="00DF66CD" w:rsidRPr="00664605">
              <w:t>аппаратов</w:t>
            </w:r>
            <w:r w:rsidR="00C02D1A">
              <w:t xml:space="preserve"> и электрических машин</w:t>
            </w:r>
            <w:r w:rsidRPr="00664605">
              <w:t xml:space="preserve"> для электро</w:t>
            </w:r>
            <w:r w:rsidR="00C02D1A">
              <w:t>приводов</w:t>
            </w:r>
            <w:r w:rsidRPr="00664605">
              <w:t xml:space="preserve"> на основе анализа научно-технической литературы, стандартов и норм в области электро</w:t>
            </w:r>
            <w:r w:rsidR="00036240" w:rsidRPr="00664605">
              <w:t>оборудования</w:t>
            </w:r>
            <w:r w:rsidR="00CD5A21">
              <w:t xml:space="preserve"> и электроприводов</w:t>
            </w:r>
            <w:r w:rsidRPr="00664605">
              <w:t xml:space="preserve"> промышленных установок</w:t>
            </w:r>
            <w:r w:rsidR="00CD5A21" w:rsidRPr="00CD5A21">
              <w:t>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 w:val="restart"/>
          </w:tcPr>
          <w:p w:rsidR="002B1963" w:rsidRPr="00664605" w:rsidRDefault="00A16432" w:rsidP="000A1D48">
            <w:r w:rsidRPr="00664605">
              <w:rPr>
                <w:i/>
              </w:rPr>
              <w:t>Владеть:</w:t>
            </w:r>
            <w:r w:rsidRPr="00664605">
              <w:t xml:space="preserve"> </w:t>
            </w:r>
            <w:r w:rsidR="00530BA4">
              <w:t xml:space="preserve">инструментарием для решения </w:t>
            </w:r>
            <w:r w:rsidR="00530BA4">
              <w:lastRenderedPageBreak/>
              <w:t>математических и физических задач; методами анализа физических явлений в технических устройствах и системах; средствами компьютерной техники и информационных технологий; методиками выполнения расчетов применительно к использованию электротехнических и конструкционных материалов.</w:t>
            </w:r>
          </w:p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pStyle w:val="TableParagraph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6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Владеть: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E5519E" w:rsidRPr="00664605" w:rsidRDefault="00C93B81" w:rsidP="00C02D1A">
            <w:pPr>
              <w:pStyle w:val="TableParagraph"/>
              <w:ind w:right="1"/>
              <w:jc w:val="both"/>
              <w:rPr>
                <w:i/>
                <w:sz w:val="24"/>
                <w:szCs w:val="24"/>
                <w:lang w:val="ru-RU"/>
              </w:rPr>
            </w:pP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навыками проектирования и эксплуатации</w:t>
            </w:r>
            <w:r w:rsidR="00C02D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5A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электроприводов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промышленных установок; методами расчета и выбора </w:t>
            </w:r>
            <w:r w:rsidR="00C02D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электрических машин электроприводов</w:t>
            </w:r>
            <w:r w:rsidR="00036240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промышленных установок, параметров электромеханических систем с использованием нормативно-технической </w:t>
            </w:r>
            <w:r w:rsidR="00F013D5"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документации</w:t>
            </w:r>
            <w:r w:rsidRPr="006646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2B1963" w:rsidRPr="00664605" w:rsidTr="00530BA4">
        <w:trPr>
          <w:trHeight w:val="552"/>
          <w:jc w:val="center"/>
        </w:trPr>
        <w:tc>
          <w:tcPr>
            <w:tcW w:w="818" w:type="pct"/>
            <w:vMerge/>
          </w:tcPr>
          <w:p w:rsidR="002B1963" w:rsidRPr="00664605" w:rsidRDefault="002B1963" w:rsidP="000A1D48">
            <w:pPr>
              <w:rPr>
                <w:i/>
              </w:rPr>
            </w:pPr>
          </w:p>
        </w:tc>
        <w:tc>
          <w:tcPr>
            <w:tcW w:w="1198" w:type="pct"/>
            <w:vMerge/>
          </w:tcPr>
          <w:p w:rsidR="002B1963" w:rsidRPr="00664605" w:rsidRDefault="002B1963" w:rsidP="000A1D48"/>
        </w:tc>
        <w:tc>
          <w:tcPr>
            <w:tcW w:w="960" w:type="pct"/>
          </w:tcPr>
          <w:p w:rsidR="002B1963" w:rsidRPr="00664605" w:rsidRDefault="002B1963" w:rsidP="000A1D48">
            <w:pPr>
              <w:rPr>
                <w:i/>
              </w:rPr>
            </w:pPr>
            <w:r w:rsidRPr="0066460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024" w:type="pct"/>
          </w:tcPr>
          <w:p w:rsidR="004B522F" w:rsidRPr="00664605" w:rsidRDefault="00C93B81" w:rsidP="000A1D48">
            <w:pPr>
              <w:jc w:val="both"/>
            </w:pPr>
            <w:r w:rsidRPr="00664605">
              <w:rPr>
                <w:i/>
              </w:rPr>
              <w:t>Владеть:</w:t>
            </w:r>
            <w:r w:rsidRPr="00664605">
              <w:t xml:space="preserve"> </w:t>
            </w:r>
          </w:p>
          <w:p w:rsidR="002B1963" w:rsidRPr="00664605" w:rsidRDefault="00C02D1A" w:rsidP="000A1D48">
            <w:pPr>
              <w:jc w:val="both"/>
              <w:rPr>
                <w:i/>
              </w:rPr>
            </w:pPr>
            <w:r w:rsidRPr="00664605">
              <w:t>навыками проектирования и эксплуатации</w:t>
            </w:r>
            <w:r>
              <w:t xml:space="preserve"> электроприводов</w:t>
            </w:r>
            <w:r w:rsidRPr="00664605">
              <w:t xml:space="preserve"> промышленных установо</w:t>
            </w:r>
            <w:r w:rsidR="00C93B81" w:rsidRPr="00664605">
              <w:t xml:space="preserve">к; </w:t>
            </w:r>
            <w:r w:rsidRPr="00664605">
              <w:t xml:space="preserve">методами расчета и выбора </w:t>
            </w:r>
            <w:r>
              <w:t>электрических машин и аппаратов электроприводов</w:t>
            </w:r>
            <w:r w:rsidR="00C93B81" w:rsidRPr="00664605">
              <w:t xml:space="preserve"> промышленных установок, параметро</w:t>
            </w:r>
            <w:r>
              <w:t>в</w:t>
            </w:r>
            <w:r w:rsidR="00470369">
              <w:t xml:space="preserve"> электроприводов</w:t>
            </w:r>
            <w:r w:rsidR="00C93B81" w:rsidRPr="00664605">
              <w:t xml:space="preserve"> электромеханических систем, методами </w:t>
            </w:r>
            <w:r w:rsidR="00F013D5" w:rsidRPr="00664605">
              <w:t>графического представления различных</w:t>
            </w:r>
            <w:r w:rsidR="00C93B81" w:rsidRPr="00664605">
              <w:t xml:space="preserve"> </w:t>
            </w:r>
            <w:r w:rsidR="00F013D5" w:rsidRPr="00664605">
              <w:t>аспектов электротехнических</w:t>
            </w:r>
            <w:r w:rsidR="00C93B81" w:rsidRPr="00664605">
              <w:t xml:space="preserve"> устройств, при оформлении типовой </w:t>
            </w:r>
            <w:r w:rsidR="00F013D5" w:rsidRPr="00664605">
              <w:t>технической документации</w:t>
            </w:r>
            <w:r w:rsidR="00C93B81" w:rsidRPr="00664605">
              <w:t>.</w:t>
            </w:r>
          </w:p>
        </w:tc>
      </w:tr>
    </w:tbl>
    <w:p w:rsidR="006B2979" w:rsidRPr="00664605" w:rsidRDefault="006B2979" w:rsidP="000A1D48">
      <w:pPr>
        <w:spacing w:after="200"/>
        <w:ind w:left="720"/>
        <w:contextualSpacing/>
        <w:jc w:val="center"/>
        <w:rPr>
          <w:b/>
        </w:rPr>
        <w:sectPr w:rsidR="006B2979" w:rsidRPr="00664605" w:rsidSect="002F2434"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DD073A" w:rsidRDefault="00DD073A" w:rsidP="000A1D48">
      <w:pPr>
        <w:rPr>
          <w:b/>
        </w:rPr>
      </w:pPr>
    </w:p>
    <w:p w:rsidR="006B2979" w:rsidRPr="00664605" w:rsidRDefault="006B2979" w:rsidP="000A1D48">
      <w:pPr>
        <w:numPr>
          <w:ilvl w:val="0"/>
          <w:numId w:val="4"/>
        </w:numPr>
        <w:spacing w:after="200"/>
        <w:contextualSpacing/>
        <w:jc w:val="center"/>
        <w:rPr>
          <w:b/>
        </w:rPr>
      </w:pPr>
      <w:r w:rsidRPr="00664605">
        <w:rPr>
          <w:b/>
        </w:rPr>
        <w:t>Компетентностно-ориентированные задания (КОЗ)</w:t>
      </w:r>
    </w:p>
    <w:p w:rsidR="0098025E" w:rsidRDefault="0098025E" w:rsidP="0098025E">
      <w:pPr>
        <w:ind w:firstLine="708"/>
        <w:jc w:val="both"/>
      </w:pPr>
      <w:r>
        <w:t>Основным средством формирования компетенций ПК-</w:t>
      </w:r>
      <w:r w:rsidR="00530BA4">
        <w:t xml:space="preserve">3, </w:t>
      </w:r>
      <w:r>
        <w:t>выступают компетентностно-ориентированные задания (далее – КОЗ), которые представляют собой комплексные задания, предназначенные для контроля уровня успеваемости обучающегося по дисциплине «Монтаж, наладка и диагностика электропривода» и контроля уровня освоения компетенций.</w:t>
      </w:r>
    </w:p>
    <w:p w:rsidR="00D2367F" w:rsidRDefault="0098025E" w:rsidP="0098025E">
      <w:pPr>
        <w:ind w:firstLine="708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собеседование во время аудиторных занятий,</w:t>
      </w:r>
      <w:r w:rsidR="009D55CE">
        <w:t xml:space="preserve"> реферат для очной формы обучения,</w:t>
      </w:r>
      <w:r>
        <w:t xml:space="preserve"> контрольная работа для заочной формы обучения. Промежуточная аттестация осуществляется посредством зачета</w:t>
      </w:r>
      <w:r w:rsidR="009D55CE">
        <w:t xml:space="preserve"> с оценкой</w:t>
      </w:r>
      <w:r>
        <w:t>.</w:t>
      </w:r>
    </w:p>
    <w:p w:rsidR="00434847" w:rsidRDefault="00434847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434847" w:rsidRDefault="00434847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br w:type="page"/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E75EC4" w:rsidRDefault="00E75EC4" w:rsidP="00E75EC4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E75EC4" w:rsidRDefault="009D55CE" w:rsidP="00E75EC4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E75EC4" w:rsidRDefault="00E75EC4" w:rsidP="00E75EC4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Кафедра </w:t>
      </w:r>
      <w:r w:rsidR="00A5295A">
        <w:rPr>
          <w:b w:val="0"/>
          <w:sz w:val="24"/>
          <w:szCs w:val="24"/>
        </w:rPr>
        <w:t>электроэнергетики и метрологии</w:t>
      </w: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</w:t>
      </w:r>
      <w:r w:rsidR="00434847">
        <w:rPr>
          <w:bCs w:val="0"/>
          <w:sz w:val="24"/>
        </w:rPr>
        <w:t>дка и диагностика электропривода</w:t>
      </w:r>
    </w:p>
    <w:p w:rsidR="00E75EC4" w:rsidRDefault="00E75EC4" w:rsidP="00E75EC4">
      <w:pPr>
        <w:jc w:val="center"/>
        <w:rPr>
          <w:vertAlign w:val="superscript"/>
        </w:rPr>
      </w:pPr>
    </w:p>
    <w:p w:rsidR="00A5295A" w:rsidRDefault="00A5295A" w:rsidP="00A5295A">
      <w:pPr>
        <w:tabs>
          <w:tab w:val="left" w:pos="3544"/>
        </w:tabs>
        <w:spacing w:line="360" w:lineRule="auto"/>
      </w:pPr>
      <w:r>
        <w:t>Кафедра:</w:t>
      </w:r>
      <w:r>
        <w:tab/>
        <w:t>Электроэнергетики и метрологии</w:t>
      </w:r>
    </w:p>
    <w:p w:rsidR="00E75EC4" w:rsidRDefault="00E75EC4" w:rsidP="00E75EC4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E75EC4" w:rsidRDefault="00E75EC4" w:rsidP="00E75EC4"/>
    <w:p w:rsidR="00E75EC4" w:rsidRDefault="00E75EC4" w:rsidP="00E75EC4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E75EC4" w:rsidRDefault="00E75EC4" w:rsidP="00E75EC4">
      <w:pPr>
        <w:ind w:left="-142" w:right="-290" w:firstLine="709"/>
      </w:pPr>
    </w:p>
    <w:p w:rsidR="00E75EC4" w:rsidRDefault="00E75EC4" w:rsidP="00E75EC4">
      <w:pPr>
        <w:ind w:right="-290"/>
        <w:jc w:val="center"/>
        <w:rPr>
          <w:b/>
        </w:rPr>
      </w:pPr>
      <w:r>
        <w:rPr>
          <w:b/>
        </w:rPr>
        <w:t>Перечень вопросов к зачету</w:t>
      </w:r>
    </w:p>
    <w:p w:rsidR="00E75EC4" w:rsidRDefault="00E75EC4" w:rsidP="00E75EC4">
      <w:pPr>
        <w:ind w:left="540"/>
        <w:jc w:val="both"/>
        <w:rPr>
          <w:b/>
        </w:rPr>
      </w:pPr>
    </w:p>
    <w:p w:rsidR="00F54008" w:rsidRPr="008C6672" w:rsidRDefault="00F54008" w:rsidP="00E75EC4">
      <w:pPr>
        <w:ind w:left="540"/>
        <w:jc w:val="both"/>
        <w:rPr>
          <w:b/>
        </w:rPr>
      </w:pPr>
      <w:r w:rsidRPr="008C6672">
        <w:rPr>
          <w:b/>
        </w:rPr>
        <w:t>Раздел 1</w:t>
      </w:r>
      <w:r>
        <w:rPr>
          <w:b/>
        </w:rPr>
        <w:t>.</w:t>
      </w:r>
    </w:p>
    <w:p w:rsidR="00F54008" w:rsidRPr="008C6672" w:rsidRDefault="00F54008" w:rsidP="00E75EC4">
      <w:pPr>
        <w:ind w:left="540"/>
        <w:jc w:val="both"/>
      </w:pPr>
      <w:r w:rsidRPr="008C6672">
        <w:t>1. Функции и классификация электроприводов. Структурная схема электропривода.</w:t>
      </w:r>
    </w:p>
    <w:p w:rsidR="00F54008" w:rsidRPr="008C6672" w:rsidRDefault="00F54008" w:rsidP="00E75EC4">
      <w:pPr>
        <w:ind w:left="540"/>
        <w:jc w:val="both"/>
      </w:pPr>
      <w:r w:rsidRPr="008C6672">
        <w:t>2. Силы и моменты, действующие в электромеханической системе. Уравнение движения.</w:t>
      </w:r>
    </w:p>
    <w:p w:rsidR="00F54008" w:rsidRPr="008C6672" w:rsidRDefault="00F54008" w:rsidP="00E75EC4">
      <w:pPr>
        <w:ind w:left="540"/>
        <w:jc w:val="both"/>
      </w:pPr>
      <w:r w:rsidRPr="008C6672">
        <w:t>3. Расчетная схема механической части электропривода. Приведение моментов, сил и масс.</w:t>
      </w:r>
    </w:p>
    <w:p w:rsidR="00F54008" w:rsidRPr="008C6672" w:rsidRDefault="00F54008" w:rsidP="00E75EC4">
      <w:pPr>
        <w:ind w:left="540"/>
        <w:jc w:val="both"/>
      </w:pPr>
      <w:r w:rsidRPr="008C6672">
        <w:t>4. Выбор оптимального передаточного числа редуктора.</w:t>
      </w:r>
    </w:p>
    <w:p w:rsidR="00F54008" w:rsidRPr="008C6672" w:rsidRDefault="00F54008" w:rsidP="00E75EC4">
      <w:pPr>
        <w:ind w:left="540"/>
        <w:jc w:val="both"/>
      </w:pPr>
      <w:r w:rsidRPr="008C6672">
        <w:t>5. Виды механических характеристик и режимы работы электроприводов.</w:t>
      </w:r>
    </w:p>
    <w:p w:rsidR="00F54008" w:rsidRPr="008C6672" w:rsidRDefault="00F54008" w:rsidP="00E75EC4">
      <w:pPr>
        <w:ind w:left="540"/>
        <w:jc w:val="both"/>
      </w:pPr>
      <w:r w:rsidRPr="008C6672">
        <w:t>6. Установившийся режим работы электропривода.</w:t>
      </w:r>
    </w:p>
    <w:p w:rsidR="00F54008" w:rsidRPr="008C6672" w:rsidRDefault="00F54008" w:rsidP="00E75EC4">
      <w:pPr>
        <w:ind w:left="540"/>
        <w:jc w:val="both"/>
      </w:pPr>
      <w:r w:rsidRPr="008C6672">
        <w:t>7. Переходные процессы в электроприводе при постоянном динамическом моменте.</w:t>
      </w:r>
    </w:p>
    <w:p w:rsidR="00F54008" w:rsidRPr="008C6672" w:rsidRDefault="00F54008" w:rsidP="00E75EC4">
      <w:pPr>
        <w:ind w:left="540"/>
        <w:jc w:val="both"/>
      </w:pPr>
      <w:r w:rsidRPr="008C6672">
        <w:t>8. Переходные процессы в электроприводе при изменяющемся по линейному закону динамическом моменте.</w:t>
      </w:r>
    </w:p>
    <w:p w:rsidR="00F54008" w:rsidRPr="008C6672" w:rsidRDefault="00F54008" w:rsidP="00E75EC4">
      <w:pPr>
        <w:ind w:left="540"/>
        <w:jc w:val="both"/>
      </w:pPr>
      <w:r w:rsidRPr="008C6672">
        <w:t>9. Графический метод расчета переходных процессов.</w:t>
      </w:r>
    </w:p>
    <w:p w:rsidR="00F54008" w:rsidRPr="008C6672" w:rsidRDefault="00F54008" w:rsidP="00E75EC4">
      <w:pPr>
        <w:ind w:left="540"/>
        <w:jc w:val="both"/>
      </w:pPr>
      <w:r w:rsidRPr="008C6672">
        <w:t>10. Графоаналитический метод расчета переходного процесса.</w:t>
      </w:r>
    </w:p>
    <w:p w:rsidR="00F54008" w:rsidRPr="008C6672" w:rsidRDefault="00F54008" w:rsidP="00E75EC4">
      <w:pPr>
        <w:ind w:left="540"/>
        <w:jc w:val="both"/>
      </w:pPr>
      <w:r w:rsidRPr="008C6672">
        <w:t>11. Регулирование координат электропривода (скорости, тока, момента и положения).</w:t>
      </w:r>
    </w:p>
    <w:p w:rsidR="00F54008" w:rsidRPr="008C6672" w:rsidRDefault="00F54008" w:rsidP="00E75EC4">
      <w:pPr>
        <w:ind w:left="540"/>
        <w:jc w:val="both"/>
      </w:pPr>
    </w:p>
    <w:p w:rsidR="00F54008" w:rsidRPr="008C6672" w:rsidRDefault="00F54008" w:rsidP="00E75EC4">
      <w:pPr>
        <w:ind w:left="540"/>
        <w:jc w:val="both"/>
        <w:rPr>
          <w:b/>
        </w:rPr>
      </w:pPr>
      <w:r>
        <w:rPr>
          <w:b/>
        </w:rPr>
        <w:t>Раздел 2.</w:t>
      </w:r>
    </w:p>
    <w:p w:rsidR="00F54008" w:rsidRPr="008C6672" w:rsidRDefault="00F54008" w:rsidP="00E75EC4">
      <w:pPr>
        <w:ind w:left="540"/>
        <w:jc w:val="both"/>
      </w:pPr>
      <w:r w:rsidRPr="008C6672">
        <w:t>12. Схема включения, статистические характеристики и режимы работы электропривода с ДПТ независимого возбуждения.</w:t>
      </w:r>
    </w:p>
    <w:p w:rsidR="00F54008" w:rsidRPr="008C6672" w:rsidRDefault="00F54008" w:rsidP="00E75EC4">
      <w:pPr>
        <w:ind w:left="540"/>
        <w:jc w:val="both"/>
      </w:pPr>
      <w:r w:rsidRPr="008C6672">
        <w:t>13. 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:rsidR="00F54008" w:rsidRPr="008C6672" w:rsidRDefault="00F54008" w:rsidP="00E75EC4">
      <w:pPr>
        <w:ind w:left="540"/>
        <w:jc w:val="both"/>
      </w:pPr>
      <w:r w:rsidRPr="008C6672">
        <w:t>14. 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скорости ДПТ независимого возбуждения изменением напряжения (система Г-Д и система ТП-Д).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lastRenderedPageBreak/>
        <w:t>Регулирование скорости ДПТ независимого возбуждения изменением магнитного потока.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скорости ДПТ независимого возбуждения шунтированием обмотки якоря.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тока и моментов ДПТ независимого возбуждения при пуске. Расчет и построение пусковой диаграммы и определение пусковых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Регулирование тока и моментов ДПТ независимого возбуждения при рекуперативном и динамическом торможении. Расчет и построение тормозной диаграммы</w:t>
      </w:r>
      <w:r>
        <w:t xml:space="preserve"> </w:t>
      </w:r>
      <w:r w:rsidRPr="008C6672">
        <w:t>и определение тормозных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 xml:space="preserve">Регулирование тока и моментов ДПТ независимого возбуждения при торможении противовключением. 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Расчет и построение тормозной диаграммы и определение тормозных сопротивлений.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Схема включения, статистические характеристики и режимы работы ДПТ последовательного возбуждения.</w:t>
      </w:r>
    </w:p>
    <w:p w:rsidR="00F54008" w:rsidRPr="008C6672" w:rsidRDefault="00F54008" w:rsidP="00E75EC4">
      <w:pPr>
        <w:numPr>
          <w:ilvl w:val="0"/>
          <w:numId w:val="1"/>
        </w:numPr>
        <w:tabs>
          <w:tab w:val="num" w:pos="567"/>
          <w:tab w:val="left" w:pos="993"/>
        </w:tabs>
        <w:ind w:left="540" w:firstLine="0"/>
        <w:jc w:val="both"/>
      </w:pPr>
      <w:r w:rsidRPr="008C6672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</w:t>
      </w:r>
      <w:r>
        <w:t xml:space="preserve"> </w:t>
      </w:r>
      <w:r w:rsidRPr="008C6672">
        <w:t>реостатной характеристик.</w:t>
      </w:r>
    </w:p>
    <w:p w:rsidR="00F54008" w:rsidRPr="008C6672" w:rsidRDefault="00F54008" w:rsidP="00E75EC4">
      <w:pPr>
        <w:tabs>
          <w:tab w:val="num" w:pos="567"/>
          <w:tab w:val="left" w:pos="993"/>
        </w:tabs>
        <w:ind w:left="540"/>
        <w:jc w:val="both"/>
      </w:pPr>
      <w:r w:rsidRPr="008C6672">
        <w:t>2</w:t>
      </w:r>
      <w:r w:rsidR="005B0FDA">
        <w:t>4</w:t>
      </w:r>
      <w:r w:rsidRPr="008C6672">
        <w:t>. Регулирование скорости ДПТ последовательного возбуждения с помощью резисторов в цепи</w:t>
      </w:r>
      <w:r>
        <w:t xml:space="preserve"> </w:t>
      </w:r>
      <w:r w:rsidRPr="008C6672">
        <w:t>якоря. Определение скорости двигателя при работе на реостатной характеристике.</w:t>
      </w:r>
    </w:p>
    <w:p w:rsidR="00B516AD" w:rsidRPr="00B516AD" w:rsidRDefault="00B516AD" w:rsidP="00E75EC4">
      <w:pPr>
        <w:tabs>
          <w:tab w:val="num" w:pos="927"/>
          <w:tab w:val="left" w:pos="993"/>
        </w:tabs>
        <w:ind w:left="540"/>
        <w:jc w:val="both"/>
      </w:pPr>
      <w:r w:rsidRPr="00B516AD">
        <w:t>25.</w:t>
      </w:r>
      <w:r>
        <w:t xml:space="preserve"> </w:t>
      </w:r>
      <w:r w:rsidR="00F54008" w:rsidRPr="008C6672">
        <w:t>Регулирование скорости ДПТ последовательного возбуждения изменением напря</w:t>
      </w:r>
      <w:r w:rsidRPr="00B516AD">
        <w:t xml:space="preserve">              </w:t>
      </w:r>
      <w:r w:rsidR="00F54008" w:rsidRPr="008C6672">
        <w:t>жения и магнитного потока.</w:t>
      </w:r>
    </w:p>
    <w:p w:rsidR="00F54008" w:rsidRPr="008C6672" w:rsidRDefault="00F54008" w:rsidP="00E75EC4">
      <w:pPr>
        <w:tabs>
          <w:tab w:val="num" w:pos="927"/>
          <w:tab w:val="left" w:pos="993"/>
        </w:tabs>
        <w:ind w:left="540"/>
        <w:jc w:val="both"/>
      </w:pPr>
      <w:r w:rsidRPr="008C6672">
        <w:t>2</w:t>
      </w:r>
      <w:r>
        <w:t>6</w:t>
      </w:r>
      <w:r w:rsidRPr="008C6672">
        <w:t>. Регулирование скорости ДПТ последовательного возбуждения шунтированием обмотки якоря.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7</w:t>
      </w:r>
      <w:r w:rsidRPr="008C6672">
        <w:t>. 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8</w:t>
      </w:r>
      <w:r w:rsidRPr="008C6672">
        <w:t>. Регулирование тока и моментов ДПТ последовательного возбуждения при торможении.</w:t>
      </w:r>
    </w:p>
    <w:p w:rsidR="001C5CF5" w:rsidRDefault="001C5CF5" w:rsidP="00E75EC4">
      <w:pPr>
        <w:ind w:left="540"/>
        <w:jc w:val="both"/>
        <w:rPr>
          <w:b/>
          <w:bCs/>
        </w:rPr>
      </w:pPr>
    </w:p>
    <w:p w:rsidR="00F54008" w:rsidRPr="008C6672" w:rsidRDefault="00F54008" w:rsidP="00E75EC4">
      <w:pPr>
        <w:ind w:left="540"/>
        <w:jc w:val="both"/>
      </w:pPr>
      <w:r w:rsidRPr="008C6672">
        <w:rPr>
          <w:b/>
          <w:bCs/>
        </w:rPr>
        <w:t>Раздел 3.</w:t>
      </w:r>
      <w:r w:rsidRPr="008C6672">
        <w:rPr>
          <w:b/>
        </w:rPr>
        <w:t xml:space="preserve"> </w:t>
      </w:r>
    </w:p>
    <w:p w:rsidR="00F54008" w:rsidRPr="008C6672" w:rsidRDefault="00F54008" w:rsidP="00E75EC4">
      <w:pPr>
        <w:ind w:left="540"/>
        <w:jc w:val="both"/>
      </w:pPr>
      <w:r w:rsidRPr="008C6672">
        <w:t>2</w:t>
      </w:r>
      <w:r>
        <w:t>9</w:t>
      </w:r>
      <w:r w:rsidRPr="008C6672">
        <w:t>. Схема включения, статистическая электромеханическая характеристика и режимы работы АД.</w:t>
      </w:r>
    </w:p>
    <w:p w:rsidR="00F54008" w:rsidRPr="008C6672" w:rsidRDefault="00B516AD" w:rsidP="00E75EC4">
      <w:pPr>
        <w:ind w:left="540"/>
        <w:jc w:val="both"/>
      </w:pPr>
      <w:r w:rsidRPr="00B516AD">
        <w:t>30</w:t>
      </w:r>
      <w:r w:rsidR="00F54008" w:rsidRPr="008C6672">
        <w:t>. Схема включения, статистическая механическая характеристика и режимы работы АД.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1</w:t>
      </w:r>
      <w:r w:rsidRPr="008C6672">
        <w:t>. Коэффициент мощности и способы его повышения АД.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2</w:t>
      </w:r>
      <w:r w:rsidRPr="008C6672">
        <w:t>. Регулирование скорости АД с помощью резисторов в цепи ротора и статора.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3</w:t>
      </w:r>
      <w:r w:rsidRPr="008C6672">
        <w:t>. Регулирование скорости АД, изменением напряжения и частоты.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4</w:t>
      </w:r>
      <w:r w:rsidRPr="008C6672">
        <w:t>. Регулирование скорости АД изменением числа пар полюсов.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5</w:t>
      </w:r>
      <w:r w:rsidRPr="008C6672">
        <w:t>. Регулирование тока и момента АД с короткозамкнутым ротором при пуске и торможении.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6</w:t>
      </w:r>
      <w:r w:rsidRPr="008C6672">
        <w:t>. Регулирование тока и момента АД с фазным ротором при пуске. Построение пусковой диаграммы. Определение пусковых сопротивлений.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7</w:t>
      </w:r>
      <w:r w:rsidRPr="008C6672">
        <w:t>. Регулирование тока и момента АД с фазным ротором при торможении.</w:t>
      </w:r>
    </w:p>
    <w:p w:rsidR="00F54008" w:rsidRPr="008C6672" w:rsidRDefault="00F54008" w:rsidP="00E75EC4">
      <w:pPr>
        <w:ind w:left="540"/>
        <w:jc w:val="both"/>
      </w:pPr>
      <w:r w:rsidRPr="008C6672">
        <w:t>3</w:t>
      </w:r>
      <w:r w:rsidR="00B516AD" w:rsidRPr="00B516AD">
        <w:t>8</w:t>
      </w:r>
      <w:r w:rsidRPr="008C6672">
        <w:t>. Схема включения, статистические характеристики и режимы работы СД.</w:t>
      </w:r>
    </w:p>
    <w:p w:rsidR="004460FA" w:rsidRPr="00664605" w:rsidRDefault="00F54008" w:rsidP="00E75EC4">
      <w:pPr>
        <w:ind w:left="540"/>
        <w:jc w:val="both"/>
        <w:rPr>
          <w:b/>
        </w:rPr>
      </w:pPr>
      <w:r w:rsidRPr="008C6672">
        <w:t>3</w:t>
      </w:r>
      <w:r w:rsidR="00B516AD" w:rsidRPr="00B516AD">
        <w:t>9</w:t>
      </w:r>
      <w:r w:rsidRPr="008C6672">
        <w:t>. Работа СД в режиме компенсатора.</w:t>
      </w:r>
      <w:r>
        <w:rPr>
          <w:b/>
          <w:sz w:val="28"/>
          <w:szCs w:val="28"/>
        </w:rPr>
        <w:br w:type="page"/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E75EC4" w:rsidRDefault="00E75EC4" w:rsidP="00E75E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E75EC4" w:rsidRDefault="00E75EC4" w:rsidP="00E75EC4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E75EC4" w:rsidRDefault="00E75EC4" w:rsidP="00E75EC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E75EC4" w:rsidRDefault="009D55CE" w:rsidP="00E75EC4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A5295A" w:rsidRDefault="00A5295A" w:rsidP="00A5295A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jc w:val="center"/>
        <w:rPr>
          <w:b/>
        </w:rPr>
      </w:pPr>
    </w:p>
    <w:p w:rsidR="00E75EC4" w:rsidRDefault="00E75EC4" w:rsidP="00E75EC4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</w:t>
      </w:r>
      <w:r w:rsidR="00434847">
        <w:rPr>
          <w:bCs w:val="0"/>
          <w:sz w:val="24"/>
        </w:rPr>
        <w:t>дка и диагностика электропривода</w:t>
      </w:r>
    </w:p>
    <w:p w:rsidR="00E75EC4" w:rsidRDefault="00E75EC4" w:rsidP="00E75EC4">
      <w:pPr>
        <w:jc w:val="center"/>
        <w:rPr>
          <w:vertAlign w:val="superscript"/>
        </w:rPr>
      </w:pPr>
    </w:p>
    <w:p w:rsidR="00A5295A" w:rsidRDefault="00A5295A" w:rsidP="00A5295A">
      <w:pPr>
        <w:tabs>
          <w:tab w:val="left" w:pos="3544"/>
        </w:tabs>
        <w:spacing w:line="360" w:lineRule="auto"/>
      </w:pPr>
      <w:r>
        <w:t>Кафедра:</w:t>
      </w:r>
      <w:r>
        <w:tab/>
        <w:t>Электроэнергетики и метрологии</w:t>
      </w:r>
    </w:p>
    <w:p w:rsidR="00E75EC4" w:rsidRDefault="00E75EC4" w:rsidP="00E75EC4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E75EC4" w:rsidRDefault="00E75EC4" w:rsidP="00E75EC4"/>
    <w:p w:rsidR="00E75EC4" w:rsidRDefault="00E75EC4" w:rsidP="00E75EC4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E75EC4" w:rsidRDefault="00E75EC4" w:rsidP="00E75EC4">
      <w:pPr>
        <w:pStyle w:val="af5"/>
        <w:spacing w:after="0"/>
        <w:ind w:left="0"/>
        <w:jc w:val="both"/>
      </w:pPr>
    </w:p>
    <w:p w:rsidR="00E75EC4" w:rsidRDefault="00E75EC4" w:rsidP="00E75EC4">
      <w:pPr>
        <w:pStyle w:val="af5"/>
        <w:spacing w:after="0"/>
        <w:ind w:left="0"/>
        <w:jc w:val="center"/>
        <w:rPr>
          <w:b/>
        </w:rPr>
      </w:pPr>
      <w:r>
        <w:rPr>
          <w:b/>
        </w:rPr>
        <w:t>Перечень</w:t>
      </w:r>
      <w:r w:rsidR="00A42C89">
        <w:rPr>
          <w:b/>
        </w:rPr>
        <w:t xml:space="preserve"> тестовых</w:t>
      </w:r>
      <w:r>
        <w:rPr>
          <w:b/>
        </w:rPr>
        <w:t xml:space="preserve"> вопросов к собеседованию</w:t>
      </w:r>
    </w:p>
    <w:p w:rsidR="00E75EC4" w:rsidRDefault="00E75EC4" w:rsidP="00E75EC4">
      <w:pPr>
        <w:ind w:left="770"/>
        <w:contextualSpacing/>
        <w:rPr>
          <w:b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Электропривод состоит из каких основных частей, как…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силовая часть и система управления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механическая и динамическая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система регулирования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система устойчивости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Многодвигательный электропривод - это…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*а. электропривод, который состоит из нескольких одиночных электроприводов, каждый из которых предназначен для приведения в действие отдельных элементов производственного агрегата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электропривод, который с помощью одного электродвигателя приводит в движение отдельную машину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трансмиссионный электропривод</w:t>
      </w:r>
    </w:p>
    <w:p w:rsidR="005B0FDA" w:rsidRPr="00A414AF" w:rsidRDefault="005B0FDA" w:rsidP="000A1D48">
      <w:pPr>
        <w:tabs>
          <w:tab w:val="left" w:pos="851"/>
        </w:tabs>
        <w:ind w:left="567"/>
        <w:jc w:val="both"/>
        <w:rPr>
          <w:rFonts w:eastAsia="Calibri"/>
        </w:rPr>
      </w:pPr>
      <w:r w:rsidRPr="00A414AF">
        <w:rPr>
          <w:rFonts w:eastAsia="Calibri"/>
        </w:rPr>
        <w:t>а. электропривод, который служат для регулирования скорости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Динамическое торможение ещё называется…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реостатное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торможения связанная со скоростью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торможения связанная с пусковым моментом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кинематическое торможения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Экономичность регулируемого привода характеризуется…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затратами на его сооружения и эксплуатацию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затратами на его транспортировку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затратами на дополнительные приборы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имеет никакие затраты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Плавность регулирования характеризуется…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числом устойчивых скоростей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числом устойчивых моментов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числом устойчивых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устойчивостью по всем характеристикам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Диапазон регулирования зависит от…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от нагрузки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внешних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внутренних сил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от скорости момента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Активные моменты могут быть как движущими и 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тормозными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вращающими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ускорительными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подвижными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Реактивные моменты всегда направлены…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против движение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перпендикулярно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не имеют направления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могут иметь любое направление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Электродвигатель предназначен для…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электрическую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параметров электрической энергии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преобразования электрической энергии в механическую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повышения коэффициента мощности линий электропередачи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электроприводах используют двигатели…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переменного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постоянного и переменного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внутреннего сгорания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Преобразователь в электроприводе предназначен для…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электрической энергии в механическую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преобразования параметров электрической энергии (тока, напряжения, частоты)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механическую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преобразования механической энергии в электрическую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В качестве преобразователя в электроприводах используют…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автотрансформаторы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частотные преобразователи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тиристорные преобразователи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все выше перечисленные ответы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Управляющему устройству электропривода не свойственна следующая функция…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включение и выключение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реверсирование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регулирование скорости электропривода</w:t>
      </w:r>
    </w:p>
    <w:p w:rsidR="005B0FDA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передача механической энергии рабочей машине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Передаточное устройство предназначено для…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передачи механической энергии от электродвигательного устройства к исполнительным органам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передачи сигналов обратной связи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передачи электрической энергии в электродвигателю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передачи электрической энергии к управляющему устройству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Механическая характеристика производственного механизма связывает…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ускорение и момент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угловую скорость и момент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и электрическую мощность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ускорение и угловую скорость</w:t>
      </w: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Для выбора рационального электропривода необходимо знать…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характеристику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механическую характеристику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механическую характеристику рабочей машины и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нагрузочную характеристику рабочей машины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Механической характеристикой электродвигателя называется зависимость между…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вращающим моментом электродвигателя и его угловой скоростью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 и угловой скоростью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механической и электрической мощностью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вращающим моментом электродвигателя и моментом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У всех электродвигателей скорость является…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возрастающей функцией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убывающей функцией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независящей от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нет правильного ответа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Величина определяемая, как отношение разности моментов, развиваемых электродвигателем, к соответствующей разности угловых скоростей называется…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твёрдость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прочность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Механическая характеристика, при которой скорость с изменением момента остается неизменной (</w:t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62"/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3D"/>
      </w:r>
      <w:r w:rsidRPr="00A414AF">
        <w:rPr>
          <w:rFonts w:ascii="Times New Roman" w:hAnsi="Times New Roman"/>
          <w:i/>
          <w:iCs/>
          <w:sz w:val="24"/>
          <w:szCs w:val="24"/>
        </w:rPr>
        <w:sym w:font="Symbol" w:char="F0A5"/>
      </w:r>
      <w:r w:rsidRPr="00A414AF">
        <w:rPr>
          <w:rFonts w:ascii="Times New Roman" w:hAnsi="Times New Roman"/>
          <w:sz w:val="24"/>
          <w:szCs w:val="24"/>
        </w:rPr>
        <w:sym w:font="Symbol" w:char="F029"/>
      </w:r>
      <w:r w:rsidRPr="00A414AF">
        <w:rPr>
          <w:rFonts w:ascii="Times New Roman" w:eastAsia="Calibri" w:hAnsi="Times New Roman"/>
          <w:sz w:val="24"/>
          <w:szCs w:val="24"/>
        </w:rPr>
        <w:t xml:space="preserve">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bCs/>
          <w:sz w:val="24"/>
          <w:szCs w:val="24"/>
        </w:rPr>
        <w:t xml:space="preserve">Механическая характеристика с коэффициентом жесткости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62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3D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40 - 10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bCs/>
          <w:sz w:val="24"/>
          <w:szCs w:val="24"/>
        </w:rPr>
        <w:t xml:space="preserve">Механическая характеристика с коэффициентом жесткости </w:t>
      </w:r>
      <w:r w:rsidRPr="00A414AF">
        <w:rPr>
          <w:rFonts w:ascii="Times New Roman" w:hAnsi="Times New Roman"/>
          <w:iCs/>
          <w:sz w:val="24"/>
          <w:szCs w:val="24"/>
        </w:rPr>
        <w:sym w:font="Symbol" w:char="F062"/>
      </w:r>
      <w:r w:rsidRPr="00A414AF">
        <w:rPr>
          <w:rFonts w:ascii="Times New Roman" w:eastAsia="Calibri" w:hAnsi="Times New Roman"/>
          <w:iCs/>
          <w:sz w:val="24"/>
          <w:szCs w:val="24"/>
        </w:rPr>
        <w:t xml:space="preserve"> ≤ 10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мягкая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Синхронные электродвигатели обладают…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абсолютно жёсткой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жесткой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Асинхронные двигатели в рабочей части механической характеристики обладают…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жёсткой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жесткой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абсолютно мягкой механической характеристикой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Согласно уравнению движения электропривода вращающий момент электродвигателя уравновешивается…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 моментом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 и моментом сил трения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моментом сопротивления и динамическим моментом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моментом сопротивления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Момент, развиваемый электродвигателем, принимается положительным, если он направлен…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 сторону движения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 сторону, обратную движению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 оси вращения ротора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 касательной к окружности, описываемой ротором электродвигателя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Если момент электродвигателя больше момента сопротивления рабочей машины, то имеет место…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замедление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ускорение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работа в установившемся режиме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реверсирование электропривода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установившимся режиме работы двигателя постоянного тока приложенное напряжение U уравновешивается…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падением напряжения в якорной цепи и ЭДС, наведённым в обмотке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падением напряжения в якорной цепи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ЭДС, наведенной в якоре в процессе его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падением напряжения в якорной цепи и ЭДС, наведенной в якоре в процессе его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lastRenderedPageBreak/>
        <w:t>Электромеханической характеристикой электродвигателя постоянного тока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тока статора от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зависимость тока якоря от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тока статора от тока ротора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зависимость скорости двигателя от момента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Характеристики электродвигателя, полученные при номинальных параметрах электродвигателя и отсутствии в его цепях добавочных сопротивлений, называются…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искусственными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естественными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физическими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параметрическими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Искусственные механические характеристики двигателя постоянного тока можно получить за счет изменения…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напряжения питающей сети U и магнитного потока возбуждения Ф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напряжения питающей сети U и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магнитного потока возбуждения Ф и путем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напряжения питающей сети U, магнитного потока возбуждения Ф и путем включения добавочного сопротивления R в цепь якоря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Скорость идеального холостого хода двигателя постоянного тока не зависит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напряжения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магнитного потока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 сопротивления якорной цепи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конструктивных параметров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введении добавочного сопротивления в цепь якоря электродвигателя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изменение напряжения питающей сети 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изменении магнитного потока возбуждения двигателя постоянного тока…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скорость идеального холостого хода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изменяется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изменяется скорость идеального холостого хода и жёсткость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ничего не происходит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электродвигателя, при котором создаваемый им момент противодействует движению рабочей машины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тормозным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противодействующим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холостым ходом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 не свойственный двигателю постоянного тока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рекуперативное торможение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 возникающий во всех случаях, когда скорость вращения двигателя постоянного тока оказывается выше скорости идеального холостого хода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торможением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Режим торможения получаемый при отключении якоря двигателя от сети и включении его на резистор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динамическим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торможением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Режим торможения, при котором обмотки двигателя включены для одного направления вращения, а якорь двигателя под воздействием внешнего момента или сил инерции вращается в противоположную сторону, называется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рекуперативным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динамическим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*а. торможением противовключением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  <w:r w:rsidRPr="00A414AF">
        <w:rPr>
          <w:rFonts w:eastAsia="Calibri"/>
        </w:rPr>
        <w:t>а. сверхсинхронным торможением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Основными электродвигателями, которые наиболее широко используются как в промышленности, так и в агропромышленном производстве являются…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синхронные двигатели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двигатели постоянного тока независимого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асинхронные двигатели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двигатели постоянного тока последовательного возбуждения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Критическим моментом асинхронного двигателя называется момент…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максимальный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минимальный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номинальный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Скольжение асинхронного двигателя -  это…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 xml:space="preserve">а. амплитуда колебания электродвигателя при неполной затяжке лап статора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мера того, насколько ротор опережает в своем вращении магнитное поле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контактное сопротивление, образующееся при скольжении щёток по контактным кольцам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мера того, насколько ротор отстает в своем вращении от вращения магнитного поля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. Угловая скорость вращения магнитного поля статора обозначается…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ω</w:t>
      </w:r>
      <w:r w:rsidRPr="00A414AF">
        <w:rPr>
          <w:rFonts w:eastAsia="Calibri"/>
          <w:vertAlign w:val="subscript"/>
        </w:rPr>
        <w:t>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ω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φ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</w:t>
      </w:r>
      <w:r w:rsidRPr="00A414AF">
        <w:rPr>
          <w:rFonts w:eastAsia="Calibri"/>
          <w:lang w:val="en-US"/>
        </w:rPr>
        <w:t>S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Скорость вращения магнитного поля статора зависит…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от напряжения и числа пар полюсов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от частоты тока питающей сети и числа пар полюсов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от числа пар полюсов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от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Искусственные механические характеристики асинхронных двигателей не получают с помощью…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напряжения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изменения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*а. изменения момента сопротивления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введения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момент, развиваемый двигателем,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частоте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силе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Изменение напряжения сети влияет на…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момент двигателя и не влияет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критическое скольжение и не влияет на момент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двигателя и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влияет не на момент двигателя не на его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Добавочные сопротивления вводят в цепь статора…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уменьшения пусковых значений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для уменьшения пусковых значений тока и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уменьшения пусковых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для увеличения пускового момента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При введении добавочного сопротивления в цепь статора асинхронного двигателя не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пусковой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 критический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синхронная скорость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критическая скорость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lastRenderedPageBreak/>
        <w:t xml:space="preserve"> Включение добавочного сопротивления в цепь ротора асинхронного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для двигателя с короткозамкнутым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для двигателей с короткозамкнутым и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невозможно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возможно для двигателя с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При включении добавочного сопротивления в цепь ротора асинхронного двигателя остаётся неизменным…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критический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критическое скольжение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номинальный момент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Механическая характеристика асинхронного двигателя строится по…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трём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пяти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шести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двум точкам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Для асинхронного двигателя не приемлем следующий вид электрического торможения…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рекуперативное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динамическое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переменное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торможение противовключением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Режим рекуперативного торможения у асинхронных двигателей возникает…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скорости ниже синхронной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номинальной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при нулевой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при скорости выше синхронной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режиме рекуперативного торможения ЭДС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меньше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больше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равно напряжению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равно 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Для перевода асинхронного двигателя в режим противовключения необходимо изменить порядок подключения фаз обмоток статора путем переключения…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фазы А и фазы В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только фазы В и фазы С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двух любых фаз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всех трёх фаз между собой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режиме противовключения асинхронного двигателя вращающееся магнитное поле…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останавливается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продолжает вращаться в том же направлении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переходит в пульсирующий режим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меняет направление вращения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Если в режиме торможения противовключением асинхронный двигатель в момент остановки не отключить от сети, то произойдёт…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разгон двигателя в противоположном направлении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перегрев обмоток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межвитковое короткое замыкание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переход в неполнофазный режим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Динамическое торможение асинхронного двигателя осуществляется…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сменой двух любых фаз на клеммах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включением обмотки статора на сеть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повышением момента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сменой полюсов на обмотке ротора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динамическом торможении асинхронного двигателя с фазным ротором обмотка ротора…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замыкается накоротко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подключается к трёхфазной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замыкается на внешнее сопротивление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подключается к сети постоянного тока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 В критерии регулирования скорости в электроприводах не входит…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плавность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стабильность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резкость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Диапазон регулирования скорости в электроприводах определяется отношением максимальной скорости вращения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 минимальной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средней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номинальной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к текущей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 xml:space="preserve">Плавность регулирования скорости в электроприводах характеризуется…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отношение максимальной скорости к минимальной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количеством ступеней скорости внутри диапазона регулирования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стабильностью работы системы при изменении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диапазоном регулирования напряжения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Стабильность работы на заданной скорости в электроприводах зависит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плавности регулирования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диапазона регулирования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пускового момента двигателя</w:t>
      </w:r>
    </w:p>
    <w:p w:rsidR="005B0FDA" w:rsidRPr="00A414AF" w:rsidRDefault="005B0FDA" w:rsidP="000A1D48">
      <w:pPr>
        <w:tabs>
          <w:tab w:val="left" w:pos="851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Стабильность работы на заданной скорости в электроприводах характеризуется…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скорости при заданном отклонении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изменением скорости при заданном отклонении момента нагрузки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момента нагрузки при заданном отклонении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изменением момента двигателя при заданном отклонении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Способ, не относящийся к способам регулирования скорости двигателей постоянного тока, называется…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изменение частоты тока питающей сети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введение добавочного сопротивления в цепь якоря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изменение магнитного потока двигателя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изменение подводимого к якорю двигателя напряжения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Регулирование скорости двигателя постоянного тока введением добавочного сопротивления в цепь якоря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увеличению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снижению жёсткости механической характеристики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сохранению жёсткости на постоянном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Снижение жёсткости механической характеристики двигателя постоянного тока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сохранению стабильности работы двигателя на постоянном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снижению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неконтролируемому колебанию стабильности работы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Работа двигателя постоянного тока с добавочным сопротивлением в цепи якоря является не экономичным в связи с…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большими эксплуатационными затратами на обслуживание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необходимостью в высоко квалифицированном обслуживающем персонале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высокой стоимостью добавочных сопротивлений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значительными потерями энергии на дополнительном сопротивлении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Ток возбуждения двигателя постоянного тока регулируется…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 помощью реостатов или регуляторов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 помощью частотных преобразователей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 помощью батарей конденсаторов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 xml:space="preserve">а. с помощью дросселей 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Ослабление магнитного потока обмотки возбуждения двигателя постоянного тока приводит к…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уменьшение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увеличение скорости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стабилизации скорости на одном уровне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экстренному торможению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К способам регулирования скорости асинхронного двигателя не относится…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изменение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смена числа пар полюсов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реостатное регулирование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смена полярности на обмотке якоря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Регулирование скорости введением активного сопротивления в цепь ротора асинхронного двигателя…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возможно только для асинхронного двигателя с фазным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lastRenderedPageBreak/>
        <w:t>а. возможно для всех асинхронных двигателей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возможно только для асинхронных двигателей с короткозамкнутым ротором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возможно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Синхронная скорость асинхронного двигателя с двумя парами полюсов равна…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3000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1500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1000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750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увеличении числа полюсов асинхронного двигателя в 2 раза его синхронная скорость…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уменьшается в 2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не меняется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увеличивается в 2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увеличивается в 4 раза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частотном способе регулирования скорости асинхронного двигателя вместе с ростом частоты необходимо…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повышать сопротивление обмотки статора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снижать нагрузку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снижать напряжение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повышать напряжение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При регулировании скорости асинхронного двигателя за счет изменения напряжения питающей сети момент двигателя изменяется…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пропорционально напряжению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квадрату напряжения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обратно пропорционально напряжению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</w:p>
    <w:p w:rsidR="005B0FDA" w:rsidRPr="00A414AF" w:rsidRDefault="005B0FDA" w:rsidP="000A1D48">
      <w:pPr>
        <w:pStyle w:val="aa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567" w:firstLine="0"/>
        <w:rPr>
          <w:rFonts w:ascii="Times New Roman" w:eastAsia="Calibri" w:hAnsi="Times New Roman"/>
          <w:sz w:val="24"/>
          <w:szCs w:val="24"/>
        </w:rPr>
      </w:pPr>
      <w:r w:rsidRPr="00A414AF">
        <w:rPr>
          <w:rFonts w:ascii="Times New Roman" w:eastAsia="Calibri" w:hAnsi="Times New Roman"/>
          <w:sz w:val="24"/>
          <w:szCs w:val="24"/>
        </w:rPr>
        <w:t>Нагрузочная диаграмма электропривода представляет собой зависимость нагрузки электропривода от…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*а. времени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скорости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момента двигателя</w:t>
      </w:r>
    </w:p>
    <w:p w:rsidR="005B0FDA" w:rsidRPr="00A414AF" w:rsidRDefault="005B0FDA" w:rsidP="000A1D48">
      <w:pPr>
        <w:tabs>
          <w:tab w:val="left" w:pos="851"/>
          <w:tab w:val="left" w:pos="993"/>
        </w:tabs>
        <w:ind w:left="567"/>
        <w:rPr>
          <w:rFonts w:eastAsia="Calibri"/>
        </w:rPr>
      </w:pPr>
      <w:r w:rsidRPr="00A414AF">
        <w:rPr>
          <w:rFonts w:eastAsia="Calibri"/>
        </w:rPr>
        <w:t>а. напряжения</w:t>
      </w:r>
    </w:p>
    <w:p w:rsidR="000617D7" w:rsidRPr="00664605" w:rsidRDefault="000617D7" w:rsidP="000A1D48">
      <w:pPr>
        <w:tabs>
          <w:tab w:val="left" w:pos="851"/>
        </w:tabs>
        <w:ind w:left="567"/>
        <w:rPr>
          <w:rFonts w:eastAsia="Calibri"/>
        </w:rPr>
      </w:pPr>
      <w:r w:rsidRPr="00664605">
        <w:br w:type="page"/>
      </w:r>
    </w:p>
    <w:p w:rsidR="00473DD0" w:rsidRDefault="00473DD0" w:rsidP="00473DD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73DD0" w:rsidRDefault="00473DD0" w:rsidP="00473DD0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73DD0" w:rsidRDefault="00473DD0" w:rsidP="00473DD0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73DD0" w:rsidRDefault="00473DD0" w:rsidP="00473DD0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473DD0" w:rsidRDefault="00473DD0" w:rsidP="00473DD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473DD0" w:rsidRDefault="009D55CE" w:rsidP="00473DD0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Технологический факультет</w:t>
      </w:r>
    </w:p>
    <w:p w:rsidR="00376A09" w:rsidRDefault="00376A09" w:rsidP="00376A09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Кафедра электроэнергетики и метрологии</w:t>
      </w: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jc w:val="center"/>
        <w:rPr>
          <w:b/>
        </w:rPr>
      </w:pPr>
    </w:p>
    <w:p w:rsidR="00473DD0" w:rsidRDefault="00473DD0" w:rsidP="00473DD0">
      <w:pPr>
        <w:pStyle w:val="4"/>
        <w:ind w:hanging="141"/>
        <w:jc w:val="center"/>
        <w:rPr>
          <w:b w:val="0"/>
          <w:sz w:val="22"/>
          <w:szCs w:val="24"/>
        </w:rPr>
      </w:pPr>
      <w:r>
        <w:rPr>
          <w:bCs w:val="0"/>
          <w:sz w:val="24"/>
        </w:rPr>
        <w:t>Монтаж, наладка и диагностика электропривода</w:t>
      </w:r>
    </w:p>
    <w:p w:rsidR="00473DD0" w:rsidRDefault="00473DD0" w:rsidP="00473DD0">
      <w:pPr>
        <w:jc w:val="center"/>
        <w:rPr>
          <w:vertAlign w:val="superscript"/>
        </w:rPr>
      </w:pPr>
    </w:p>
    <w:p w:rsidR="00473DD0" w:rsidRDefault="00473DD0" w:rsidP="00376A09">
      <w:pPr>
        <w:tabs>
          <w:tab w:val="left" w:pos="3544"/>
        </w:tabs>
        <w:spacing w:line="360" w:lineRule="auto"/>
      </w:pPr>
      <w:r>
        <w:t>Кафедра:</w:t>
      </w:r>
      <w:r>
        <w:tab/>
      </w:r>
      <w:r w:rsidR="00376A09">
        <w:t>Электроэнергетики и метрологии</w:t>
      </w:r>
    </w:p>
    <w:p w:rsidR="00473DD0" w:rsidRDefault="00473DD0" w:rsidP="00473DD0">
      <w:r>
        <w:t>Направление подготовки:</w:t>
      </w:r>
      <w:r>
        <w:tab/>
      </w:r>
      <w:r>
        <w:tab/>
        <w:t>13.03.02 Электроэнергетика и электротехника</w:t>
      </w:r>
    </w:p>
    <w:p w:rsidR="00473DD0" w:rsidRDefault="00473DD0" w:rsidP="00473DD0"/>
    <w:p w:rsidR="00473DD0" w:rsidRDefault="00473DD0" w:rsidP="00473DD0">
      <w:pPr>
        <w:tabs>
          <w:tab w:val="left" w:pos="3686"/>
        </w:tabs>
      </w:pPr>
      <w:r>
        <w:t xml:space="preserve">Профиль подготовки (программа): </w:t>
      </w:r>
      <w:r>
        <w:rPr>
          <w:bCs/>
        </w:rPr>
        <w:t>«</w:t>
      </w:r>
      <w:r>
        <w:t>Электропривод и автоматика»</w:t>
      </w:r>
    </w:p>
    <w:p w:rsidR="00473DD0" w:rsidRDefault="00473DD0" w:rsidP="00473DD0">
      <w:pPr>
        <w:pStyle w:val="af5"/>
        <w:spacing w:after="0"/>
        <w:ind w:left="0"/>
        <w:jc w:val="both"/>
      </w:pPr>
    </w:p>
    <w:p w:rsidR="00473DD0" w:rsidRDefault="00473DD0" w:rsidP="00473DD0">
      <w:pPr>
        <w:pStyle w:val="af5"/>
        <w:spacing w:after="0"/>
        <w:ind w:left="0"/>
        <w:jc w:val="center"/>
        <w:rPr>
          <w:b/>
        </w:rPr>
      </w:pPr>
      <w:r>
        <w:rPr>
          <w:b/>
        </w:rPr>
        <w:t>Задание к выполнению контрольной работы</w:t>
      </w:r>
      <w:r w:rsidR="009D55CE">
        <w:rPr>
          <w:b/>
        </w:rPr>
        <w:t xml:space="preserve"> (реферату)</w:t>
      </w:r>
    </w:p>
    <w:p w:rsidR="00473DD0" w:rsidRDefault="00473DD0" w:rsidP="00473DD0">
      <w:pPr>
        <w:pStyle w:val="af5"/>
        <w:spacing w:after="0"/>
        <w:ind w:left="0"/>
        <w:jc w:val="center"/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выполняется обучающимися заочной формы с целью полноценного усвоения сведений по тематикам разделов курса дисциплины и организации текущего контроля качества приобретения компетенций.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выполняется в форме реферата, содержащего информативные результаты проработки вопросов, группированных по вариантам заданий, приведенным ниже.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Выбор варианта.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40" w:right="10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Вариант задания определяется по последним двум цифрам номера зачётной книжки. В каждом задании 5 вопросов.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right="300" w:firstLine="102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right="300" w:firstLine="709"/>
        <w:jc w:val="left"/>
        <w:rPr>
          <w:sz w:val="24"/>
          <w:szCs w:val="24"/>
        </w:rPr>
      </w:pPr>
      <w:r>
        <w:rPr>
          <w:sz w:val="24"/>
          <w:szCs w:val="24"/>
        </w:rPr>
        <w:t>Варианты заданий для выполнения контрольной работы.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94"/>
        <w:gridCol w:w="1594"/>
        <w:gridCol w:w="1594"/>
        <w:gridCol w:w="1594"/>
        <w:gridCol w:w="1594"/>
        <w:gridCol w:w="1595"/>
      </w:tblGrid>
      <w:tr w:rsidR="00473DD0" w:rsidTr="00B65CC7">
        <w:trPr>
          <w:tblHeader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left="142"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варианта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Последние цифры номера зачётной книжки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left="249"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80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81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82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83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84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85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86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87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88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09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29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49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89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90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91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92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93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94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95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96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97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98</w:t>
            </w:r>
          </w:p>
        </w:tc>
      </w:tr>
      <w:tr w:rsidR="00473DD0" w:rsidTr="00B65CC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pStyle w:val="11"/>
              <w:shd w:val="clear" w:color="auto" w:fill="auto"/>
              <w:spacing w:before="0" w:after="0" w:line="240" w:lineRule="auto"/>
              <w:ind w:right="3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39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59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79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D0" w:rsidRDefault="00473DD0">
            <w:pPr>
              <w:jc w:val="center"/>
            </w:pPr>
            <w:r>
              <w:t>99</w:t>
            </w:r>
          </w:p>
        </w:tc>
      </w:tr>
    </w:tbl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вопросов по вариантам.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100" w:firstLine="740"/>
        <w:jc w:val="left"/>
        <w:rPr>
          <w:b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68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Перспекти</w:t>
      </w:r>
      <w:r w:rsidR="00B65CC7">
        <w:rPr>
          <w:sz w:val="24"/>
          <w:szCs w:val="24"/>
        </w:rPr>
        <w:t>вы развития промышленного</w:t>
      </w:r>
      <w:r>
        <w:rPr>
          <w:sz w:val="24"/>
          <w:szCs w:val="24"/>
        </w:rPr>
        <w:t xml:space="preserve"> </w:t>
      </w:r>
      <w:r w:rsidR="00B65CC7">
        <w:rPr>
          <w:sz w:val="24"/>
          <w:szCs w:val="24"/>
        </w:rPr>
        <w:t>электропривода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9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Применение электросварки в электромонтажных работах,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200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Особенности монтажа </w:t>
      </w:r>
      <w:r w:rsidR="00B65CC7">
        <w:rPr>
          <w:sz w:val="24"/>
          <w:szCs w:val="24"/>
        </w:rPr>
        <w:t>электроприводов с асинхронным двигателем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66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Какие работы разрешается производить </w:t>
      </w:r>
      <w:r w:rsidR="00B65CC7">
        <w:rPr>
          <w:sz w:val="24"/>
          <w:szCs w:val="24"/>
        </w:rPr>
        <w:t xml:space="preserve">с ЭД </w:t>
      </w:r>
      <w:r>
        <w:rPr>
          <w:sz w:val="24"/>
          <w:szCs w:val="24"/>
        </w:rPr>
        <w:t>6-10 кВ одному лицу из состава дежурного персонала?</w:t>
      </w:r>
    </w:p>
    <w:p w:rsidR="00473DD0" w:rsidRDefault="00473DD0" w:rsidP="00473DD0">
      <w:pPr>
        <w:pStyle w:val="11"/>
        <w:numPr>
          <w:ilvl w:val="0"/>
          <w:numId w:val="25"/>
        </w:numPr>
        <w:shd w:val="clear" w:color="auto" w:fill="auto"/>
        <w:tabs>
          <w:tab w:val="left" w:pos="1173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>Технические мероприятия, обеспечивающие безопасность работ в электроустановках при частично или полном снятии напряжения.</w:t>
      </w:r>
    </w:p>
    <w:p w:rsidR="00473DD0" w:rsidRDefault="00473DD0" w:rsidP="00473DD0">
      <w:pPr>
        <w:pStyle w:val="11"/>
        <w:shd w:val="clear" w:color="auto" w:fill="auto"/>
        <w:tabs>
          <w:tab w:val="left" w:pos="1173"/>
        </w:tabs>
        <w:spacing w:before="0" w:after="0" w:line="240" w:lineRule="auto"/>
        <w:ind w:right="360" w:firstLine="0"/>
        <w:jc w:val="left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2</w:t>
      </w:r>
    </w:p>
    <w:p w:rsidR="00473DD0" w:rsidRDefault="00473DD0" w:rsidP="00473DD0">
      <w:pPr>
        <w:pStyle w:val="11"/>
        <w:numPr>
          <w:ilvl w:val="1"/>
          <w:numId w:val="25"/>
        </w:numPr>
        <w:shd w:val="clear" w:color="auto" w:fill="auto"/>
        <w:tabs>
          <w:tab w:val="left" w:pos="1214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Способы капитального строительства. Привести примеры.</w:t>
      </w:r>
    </w:p>
    <w:p w:rsidR="00B65CC7" w:rsidRDefault="00473DD0" w:rsidP="00473DD0">
      <w:pPr>
        <w:pStyle w:val="11"/>
        <w:numPr>
          <w:ilvl w:val="2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840" w:righ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Применение тер</w:t>
      </w:r>
      <w:r w:rsidR="00B65CC7">
        <w:rPr>
          <w:sz w:val="24"/>
          <w:szCs w:val="24"/>
        </w:rPr>
        <w:t>митной сварки в электромонтаже.</w:t>
      </w:r>
    </w:p>
    <w:p w:rsidR="00473DD0" w:rsidRDefault="00473DD0" w:rsidP="00473DD0">
      <w:pPr>
        <w:pStyle w:val="11"/>
        <w:numPr>
          <w:ilvl w:val="2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840" w:righ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Прокладка кабельных линий 35 кВ в земле.</w:t>
      </w:r>
    </w:p>
    <w:p w:rsidR="00473DD0" w:rsidRDefault="00473DD0" w:rsidP="00473DD0">
      <w:pPr>
        <w:pStyle w:val="11"/>
        <w:numPr>
          <w:ilvl w:val="3"/>
          <w:numId w:val="25"/>
        </w:numPr>
        <w:shd w:val="clear" w:color="auto" w:fill="auto"/>
        <w:tabs>
          <w:tab w:val="left" w:pos="1250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Структура управления эксплуатацией.</w:t>
      </w:r>
    </w:p>
    <w:p w:rsidR="00473DD0" w:rsidRDefault="00473DD0" w:rsidP="00473DD0">
      <w:pPr>
        <w:pStyle w:val="11"/>
        <w:numPr>
          <w:ilvl w:val="3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Методы отыскивания места повреждения в </w:t>
      </w:r>
      <w:r w:rsidR="00B65CC7">
        <w:rPr>
          <w:sz w:val="24"/>
          <w:szCs w:val="24"/>
        </w:rPr>
        <w:t>КЛ</w:t>
      </w:r>
      <w:r>
        <w:rPr>
          <w:sz w:val="24"/>
          <w:szCs w:val="24"/>
        </w:rPr>
        <w:t>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560" w:firstLine="0"/>
        <w:jc w:val="left"/>
      </w:pPr>
      <w:r>
        <w:rPr>
          <w:rStyle w:val="1pt"/>
          <w:sz w:val="24"/>
          <w:szCs w:val="24"/>
        </w:rPr>
        <w:t>Вариант 3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20"/>
        </w:tabs>
        <w:spacing w:before="0" w:after="0" w:line="240" w:lineRule="auto"/>
        <w:ind w:left="100" w:right="360" w:firstLine="740"/>
        <w:jc w:val="left"/>
        <w:rPr>
          <w:sz w:val="24"/>
          <w:szCs w:val="24"/>
        </w:rPr>
      </w:pPr>
      <w:r>
        <w:rPr>
          <w:sz w:val="24"/>
          <w:szCs w:val="24"/>
        </w:rPr>
        <w:t>Роль специализированных организаций по электромонтажным работам (пример)</w:t>
      </w:r>
      <w:r w:rsidR="00B65CC7">
        <w:rPr>
          <w:sz w:val="24"/>
          <w:szCs w:val="24"/>
        </w:rPr>
        <w:t xml:space="preserve"> с электрооборудованием электроприводов</w:t>
      </w:r>
      <w:r>
        <w:rPr>
          <w:sz w:val="24"/>
          <w:szCs w:val="24"/>
        </w:rPr>
        <w:t>,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Болтовые и винтовые контактные соединения.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36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ЛЭП напряжением 1000 В. Подготовка котлованов и фундаментов,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Тарифы на электроэнергию.</w:t>
      </w:r>
    </w:p>
    <w:p w:rsidR="00473DD0" w:rsidRDefault="00473DD0" w:rsidP="00473DD0">
      <w:pPr>
        <w:pStyle w:val="11"/>
        <w:numPr>
          <w:ilvl w:val="4"/>
          <w:numId w:val="25"/>
        </w:numPr>
        <w:shd w:val="clear" w:color="auto" w:fill="auto"/>
        <w:tabs>
          <w:tab w:val="left" w:pos="1243"/>
        </w:tabs>
        <w:spacing w:before="0" w:after="0" w:line="240" w:lineRule="auto"/>
        <w:ind w:left="100" w:firstLine="740"/>
        <w:jc w:val="left"/>
        <w:rPr>
          <w:sz w:val="24"/>
          <w:szCs w:val="24"/>
        </w:rPr>
      </w:pPr>
      <w:r>
        <w:rPr>
          <w:sz w:val="24"/>
          <w:szCs w:val="24"/>
        </w:rPr>
        <w:t>Основные положения по эксплуатации и профилактическим испытаниям электродвигателей.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4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50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специализированных организаций по централизованному ремонту электрооборудования и эксплуатационной наладке (пример).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Газовая сварка в электромонтажных работах.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выше 1000 В. Сборка и установка опор.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Диспетчеризация управления.</w:t>
      </w:r>
    </w:p>
    <w:p w:rsidR="00473DD0" w:rsidRDefault="00473DD0" w:rsidP="00473DD0">
      <w:pPr>
        <w:pStyle w:val="11"/>
        <w:numPr>
          <w:ilvl w:val="5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отыскания места повреждения в кабельных линиях.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5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и нормы по производству электромонтажных работ.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Общие требования к монтажу контактных соединений. Опрессовывание.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комплектных РУ и подстанций.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Виды ремонтов.</w:t>
      </w:r>
    </w:p>
    <w:p w:rsidR="00473DD0" w:rsidRDefault="00473DD0" w:rsidP="00473DD0">
      <w:pPr>
        <w:pStyle w:val="11"/>
        <w:numPr>
          <w:ilvl w:val="6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кабельных линий до 35 кВ.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lastRenderedPageBreak/>
        <w:t>Вариант 6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и нормы эксплуатации электроустановок и безопасности их обслуживания.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прокладки кабелей с алюминиевой оболочкой.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электрических машин.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Технико-экономические показатели эксплуатации электроустановок.</w:t>
      </w:r>
    </w:p>
    <w:p w:rsidR="00473DD0" w:rsidRDefault="00473DD0" w:rsidP="00473DD0">
      <w:pPr>
        <w:pStyle w:val="11"/>
        <w:numPr>
          <w:ilvl w:val="7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РУ и подстанций.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7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Вопросы НОТ в производстве монтажных работ.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кабелей и блочной канализации в кабельных тоннелях, коллекторах.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масляных выключателей.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качеству электроэнергии и способы их обеспечения.</w:t>
      </w:r>
    </w:p>
    <w:p w:rsidR="00473DD0" w:rsidRDefault="00473DD0" w:rsidP="00473DD0">
      <w:pPr>
        <w:pStyle w:val="11"/>
        <w:numPr>
          <w:ilvl w:val="8"/>
          <w:numId w:val="25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электрического освещения и подъёмно-транспортных устройств.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60" w:firstLine="0"/>
        <w:jc w:val="left"/>
      </w:pPr>
      <w:r>
        <w:rPr>
          <w:rStyle w:val="1pt"/>
          <w:sz w:val="24"/>
          <w:szCs w:val="24"/>
        </w:rPr>
        <w:t>Вариант 8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Вопросы НОТ в эксплуатации электрохозяйства предприятий (примеры).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Соединительные и стопорные муфты для кабелей напряжением до 35 кВ.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кабелей к электроустановкам в трубах.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Обязанности дежурного персонала.</w:t>
      </w:r>
    </w:p>
    <w:p w:rsidR="00473DD0" w:rsidRDefault="00473DD0" w:rsidP="00473DD0">
      <w:pPr>
        <w:pStyle w:val="11"/>
        <w:numPr>
          <w:ilvl w:val="0"/>
          <w:numId w:val="26"/>
        </w:numPr>
        <w:shd w:val="clear" w:color="auto" w:fill="auto"/>
        <w:tabs>
          <w:tab w:val="left" w:pos="1136"/>
        </w:tabs>
        <w:spacing w:before="0"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Виды и причины электротравматизма.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9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094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Виды электромонтажных работ в строительстве.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Концевые заделки и муфты наружной установки для кабелей напряжением до 35 кВ.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16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Естественные и искусственные заземлители.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Обучение правилам техники безопасности рабочих и РГГР.</w:t>
      </w:r>
    </w:p>
    <w:p w:rsidR="00473DD0" w:rsidRDefault="00473DD0" w:rsidP="00473DD0">
      <w:pPr>
        <w:pStyle w:val="11"/>
        <w:numPr>
          <w:ilvl w:val="0"/>
          <w:numId w:val="27"/>
        </w:numPr>
        <w:shd w:val="clear" w:color="auto" w:fill="auto"/>
        <w:tabs>
          <w:tab w:val="left" w:pos="1116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Порядок допуска к работам по ремонту кабельных линий.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10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094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Структура электромонтажных организаций.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Защита металлических оболочек кабелей от коррозии.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Глубинные заземлители.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Общие и индршидуальные средства защиты. Защитные устройства.</w:t>
      </w:r>
    </w:p>
    <w:p w:rsidR="00473DD0" w:rsidRDefault="00473DD0" w:rsidP="00473DD0">
      <w:pPr>
        <w:pStyle w:val="11"/>
        <w:numPr>
          <w:ilvl w:val="1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Как проводят чистку изоляторов в РУ без снятия напряжения?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11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08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Проектно-монтажная документация.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07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монтажа маслонаполненных кабелей напряжением </w:t>
      </w:r>
      <w:r>
        <w:rPr>
          <w:rStyle w:val="1pt"/>
          <w:sz w:val="24"/>
          <w:szCs w:val="24"/>
        </w:rPr>
        <w:t>ПОкВ.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30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включения электрических машин без сушки.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ручными электротехническими инструментами,</w:t>
      </w:r>
    </w:p>
    <w:p w:rsidR="00473DD0" w:rsidRDefault="00473DD0" w:rsidP="00473DD0">
      <w:pPr>
        <w:pStyle w:val="11"/>
        <w:numPr>
          <w:ilvl w:val="2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Какими способами проверяют допустимый нагрев контактов разъединителей и контактов соединительных шин РУ 6-10 кВ?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20" w:right="20" w:firstLine="0"/>
        <w:jc w:val="both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12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08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Проектирование подготовки производства работ.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3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Испытания и сдача в эксплуатацию кабельных линий.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Монтаж взрывозащищённого электрооборудования различных исполнений.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пиротехническими инструментами.</w:t>
      </w:r>
    </w:p>
    <w:p w:rsidR="00473DD0" w:rsidRDefault="00473DD0" w:rsidP="00473DD0">
      <w:pPr>
        <w:pStyle w:val="11"/>
        <w:numPr>
          <w:ilvl w:val="3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Сроки, методы и объём испытания масляных выключателей при эксплуатации.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13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Сетевые графики в электромонтажном производстве (привести пример).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до 1000 В. Общие требования и проектная документация.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беструбных проводов.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действующих электроустановках.</w:t>
      </w:r>
    </w:p>
    <w:p w:rsidR="00473DD0" w:rsidRDefault="00473DD0" w:rsidP="00473DD0">
      <w:pPr>
        <w:pStyle w:val="11"/>
        <w:numPr>
          <w:ilvl w:val="4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эксплуатации РУ.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14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Внедрение НОТ в электромонтаже. Индустриализация, механизация.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до 1000 В. Монтаж изоляторов, линейной арматуры и проводов. Габариты, пересечения и сближения.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воздушных выключателей.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Техника безопасности при производстве электромонтажных работ.</w:t>
      </w:r>
    </w:p>
    <w:p w:rsidR="00473DD0" w:rsidRDefault="00473DD0" w:rsidP="00473DD0">
      <w:pPr>
        <w:pStyle w:val="11"/>
        <w:numPr>
          <w:ilvl w:val="5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Перечислить техническую документацию, необходимую для эксплуатации электрооборудования цехов.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15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МЗУ и заводские монтажные изделия.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ЛЭП напряжением выше 1000 В. Монтаж изоляторов, линейной арматуры, проводов и тросов. Габариты, пересечения и сближения.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реакторов, измерительных трансформаторов и релейной аппаратуры.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шинных токопроводов.</w:t>
      </w:r>
    </w:p>
    <w:p w:rsidR="00473DD0" w:rsidRDefault="00473DD0" w:rsidP="00473DD0">
      <w:pPr>
        <w:pStyle w:val="11"/>
        <w:numPr>
          <w:ilvl w:val="6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Первая помощь при поражении электрическим током.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16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14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планирования и финансирования электромонтажных работ.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Сдача и приёмка ЛЭП в эксплуатацию.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силовых трансформаторов. Сдача и приёмка в эксплуатацию.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сушки электрических машин,</w:t>
      </w:r>
    </w:p>
    <w:p w:rsidR="00473DD0" w:rsidRDefault="00473DD0" w:rsidP="00473DD0">
      <w:pPr>
        <w:pStyle w:val="11"/>
        <w:numPr>
          <w:ilvl w:val="7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Планово-предупредительный ремонт.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17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Материально-техническое снабжение и механизация складского хозяйства.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заземл5шщих устройств.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29"/>
        </w:tabs>
        <w:spacing w:before="0" w:after="0" w:line="240" w:lineRule="auto"/>
        <w:ind w:left="20" w:right="4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различных видов проводов и кабелей во взрыво- и пожароопасных помещениях.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Порядок хранения и испытания индивидуальных средств защиты.</w:t>
      </w:r>
    </w:p>
    <w:p w:rsidR="00473DD0" w:rsidRDefault="00473DD0" w:rsidP="00473DD0">
      <w:pPr>
        <w:pStyle w:val="11"/>
        <w:numPr>
          <w:ilvl w:val="8"/>
          <w:numId w:val="27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Порядок приёмки и сдачи дежурств.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B65CC7" w:rsidRDefault="00B65CC7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380" w:firstLine="0"/>
        <w:jc w:val="left"/>
      </w:pPr>
      <w:r>
        <w:rPr>
          <w:rStyle w:val="1pt"/>
          <w:sz w:val="24"/>
          <w:szCs w:val="24"/>
        </w:rPr>
        <w:t>Вариант 18</w:t>
      </w:r>
    </w:p>
    <w:p w:rsidR="00473DD0" w:rsidRDefault="00473DD0" w:rsidP="00473DD0">
      <w:pPr>
        <w:pStyle w:val="11"/>
        <w:shd w:val="clear" w:color="auto" w:fill="auto"/>
        <w:tabs>
          <w:tab w:val="left" w:pos="1114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Способы капитального строительства.</w:t>
      </w:r>
    </w:p>
    <w:p w:rsidR="00473DD0" w:rsidRDefault="00473DD0" w:rsidP="00473DD0">
      <w:pPr>
        <w:pStyle w:val="11"/>
        <w:shd w:val="clear" w:color="auto" w:fill="auto"/>
        <w:tabs>
          <w:tab w:val="left" w:pos="1143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Болтовые и винтовые контактные соединения.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ЛЭП напряжением выше 1000 В. Сборка и установка опор.</w:t>
      </w:r>
    </w:p>
    <w:p w:rsidR="00473DD0" w:rsidRDefault="00473DD0" w:rsidP="00473DD0">
      <w:pPr>
        <w:pStyle w:val="11"/>
        <w:shd w:val="clear" w:color="auto" w:fill="auto"/>
        <w:tabs>
          <w:tab w:val="left" w:pos="1143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Виды ремонтов электрооборудования.</w:t>
      </w:r>
    </w:p>
    <w:p w:rsidR="00473DD0" w:rsidRDefault="00473DD0" w:rsidP="00473DD0">
      <w:pPr>
        <w:pStyle w:val="11"/>
        <w:shd w:val="clear" w:color="auto" w:fill="auto"/>
        <w:tabs>
          <w:tab w:val="left" w:pos="1136"/>
        </w:tabs>
        <w:spacing w:before="0" w:after="0" w:line="240" w:lineRule="auto"/>
        <w:ind w:left="740" w:firstLine="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РУ и подстанций.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sz w:val="24"/>
          <w:szCs w:val="24"/>
        </w:rPr>
      </w:pPr>
      <w:r>
        <w:rPr>
          <w:rStyle w:val="1pt"/>
          <w:sz w:val="24"/>
          <w:szCs w:val="24"/>
        </w:rPr>
        <w:t>Вариант 19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07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Роль электромонтажных организаций.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термитной сварки в электромонтаже.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Тариф на электроэнергию.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Монтаж силовых трансформаторов. Сдача и приём в эксплуатацию.</w:t>
      </w:r>
    </w:p>
    <w:p w:rsidR="00473DD0" w:rsidRDefault="00473DD0" w:rsidP="00473DD0">
      <w:pPr>
        <w:pStyle w:val="11"/>
        <w:numPr>
          <w:ilvl w:val="0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эксплуатации КРУ.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  <w:rPr>
          <w:rStyle w:val="1pt"/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4400" w:firstLine="0"/>
        <w:jc w:val="left"/>
      </w:pPr>
      <w:r>
        <w:rPr>
          <w:rStyle w:val="1pt"/>
          <w:sz w:val="24"/>
          <w:szCs w:val="24"/>
        </w:rPr>
        <w:t>Вариант 20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22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Структура электромонтажных организаций.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50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монтажа маслонаполненных кабелей 110 кВ.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righ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Условия безопасности при пользовании пиротехническими инструментами.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43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Естественные и искусственные заземлители.</w:t>
      </w:r>
    </w:p>
    <w:p w:rsidR="00473DD0" w:rsidRDefault="00473DD0" w:rsidP="00473DD0">
      <w:pPr>
        <w:pStyle w:val="11"/>
        <w:numPr>
          <w:ilvl w:val="1"/>
          <w:numId w:val="28"/>
        </w:numPr>
        <w:shd w:val="clear" w:color="auto" w:fill="auto"/>
        <w:tabs>
          <w:tab w:val="left" w:pos="1136"/>
        </w:tabs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Как производят чистку изоляторов в РУ без снятия напряжения?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Default="009D55CE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</w:p>
    <w:p w:rsidR="009D55CE" w:rsidRPr="00810566" w:rsidRDefault="009D55CE" w:rsidP="009D55CE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9D55CE" w:rsidRDefault="009D55CE" w:rsidP="009D55CE">
      <w:pPr>
        <w:jc w:val="center"/>
      </w:pPr>
      <w:r w:rsidRPr="00810566">
        <w:t xml:space="preserve">Федеральное государственное бюджетное </w:t>
      </w:r>
    </w:p>
    <w:p w:rsidR="009D55CE" w:rsidRPr="00810566" w:rsidRDefault="009D55CE" w:rsidP="009D55CE">
      <w:pPr>
        <w:jc w:val="center"/>
      </w:pPr>
      <w:r w:rsidRPr="00810566">
        <w:t xml:space="preserve">образовательное учреждение высшего образования </w:t>
      </w:r>
    </w:p>
    <w:p w:rsidR="009D55CE" w:rsidRPr="00810566" w:rsidRDefault="009D55CE" w:rsidP="009D55CE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D55CE" w:rsidRPr="00810566" w:rsidRDefault="009D55CE" w:rsidP="009D55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9D55CE" w:rsidRDefault="009D55CE" w:rsidP="009D55CE">
      <w:pPr>
        <w:jc w:val="center"/>
        <w:rPr>
          <w:b/>
          <w:bCs/>
          <w:sz w:val="28"/>
          <w:szCs w:val="28"/>
        </w:rPr>
      </w:pPr>
    </w:p>
    <w:p w:rsidR="009D55CE" w:rsidRPr="006724A0" w:rsidRDefault="009D55CE" w:rsidP="009D55CE">
      <w:pPr>
        <w:jc w:val="center"/>
        <w:rPr>
          <w:b/>
          <w:bCs/>
          <w:sz w:val="28"/>
          <w:szCs w:val="28"/>
        </w:rPr>
      </w:pPr>
    </w:p>
    <w:p w:rsidR="009D55CE" w:rsidRPr="00FB389D" w:rsidRDefault="009D55CE" w:rsidP="009D55C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  <w:r w:rsidRPr="006724A0">
        <w:rPr>
          <w:sz w:val="28"/>
          <w:vertAlign w:val="superscript"/>
        </w:rPr>
        <w:t xml:space="preserve">                      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  <w:r w:rsidRPr="00F9628A">
        <w:rPr>
          <w:bCs/>
          <w:sz w:val="28"/>
          <w:szCs w:val="28"/>
        </w:rPr>
        <w:t>Кафедра Э</w:t>
      </w:r>
      <w:r>
        <w:rPr>
          <w:bCs/>
          <w:sz w:val="28"/>
          <w:szCs w:val="28"/>
        </w:rPr>
        <w:t>иМ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Pr="007C3AB6" w:rsidRDefault="009D55CE" w:rsidP="009D55CE">
      <w:pPr>
        <w:spacing w:line="360" w:lineRule="auto"/>
        <w:rPr>
          <w:sz w:val="28"/>
          <w:szCs w:val="28"/>
        </w:rPr>
      </w:pPr>
      <w:r w:rsidRPr="007C3AB6">
        <w:rPr>
          <w:sz w:val="28"/>
          <w:szCs w:val="28"/>
        </w:rPr>
        <w:t>Пример вопросов к зачету</w:t>
      </w:r>
      <w:r>
        <w:rPr>
          <w:sz w:val="28"/>
          <w:szCs w:val="28"/>
        </w:rPr>
        <w:t xml:space="preserve"> с оценкой: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numPr>
          <w:ilvl w:val="0"/>
          <w:numId w:val="30"/>
        </w:numPr>
      </w:pPr>
      <w:r w:rsidRPr="008C6672">
        <w:t>Графический метод расчета переходных процессов</w:t>
      </w:r>
      <w:r>
        <w:t>.</w:t>
      </w:r>
    </w:p>
    <w:p w:rsidR="009D55CE" w:rsidRDefault="009D55CE" w:rsidP="009D55CE">
      <w:pPr>
        <w:numPr>
          <w:ilvl w:val="0"/>
          <w:numId w:val="30"/>
        </w:numPr>
      </w:pPr>
      <w:r w:rsidRPr="008C6672">
        <w:t>Схема включения, статистические характеристики и режимы работы электропривода с ДПТ независимого возбуждения</w:t>
      </w:r>
      <w:r>
        <w:t xml:space="preserve"> </w:t>
      </w:r>
    </w:p>
    <w:p w:rsidR="009D55CE" w:rsidRDefault="008D3AD2" w:rsidP="009D55CE">
      <w:pPr>
        <w:numPr>
          <w:ilvl w:val="0"/>
          <w:numId w:val="30"/>
        </w:numPr>
      </w:pPr>
      <w:r w:rsidRPr="008C6672">
        <w:t>Коэффициент мощности и способы его повышения АД</w:t>
      </w:r>
      <w:r w:rsidR="009D55CE">
        <w:t>.</w:t>
      </w:r>
    </w:p>
    <w:p w:rsidR="009D55CE" w:rsidRDefault="008D3AD2" w:rsidP="009D55CE">
      <w:pPr>
        <w:ind w:left="720"/>
      </w:pPr>
      <w:r w:rsidRPr="008C6672">
        <w:t>Работа СД в режиме компенсатора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9D55CE">
      <w:pPr>
        <w:spacing w:line="360" w:lineRule="auto"/>
        <w:jc w:val="center"/>
        <w:rPr>
          <w:b/>
          <w:sz w:val="28"/>
          <w:szCs w:val="28"/>
        </w:rPr>
      </w:pPr>
    </w:p>
    <w:p w:rsidR="009D55CE" w:rsidRDefault="009D55CE" w:rsidP="008D3AD2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содержанию контрольной работы</w:t>
      </w:r>
      <w:r w:rsidR="008D3AD2">
        <w:rPr>
          <w:b/>
          <w:sz w:val="24"/>
          <w:szCs w:val="24"/>
        </w:rPr>
        <w:t>(реферату)</w:t>
      </w:r>
      <w:r>
        <w:rPr>
          <w:b/>
          <w:sz w:val="24"/>
          <w:szCs w:val="24"/>
        </w:rPr>
        <w:t>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righ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контрольной работе должны быть подробно отражены все вопросы задания с описанием вида и метода монтажа различного электрооборудования. При необходимости следует представить соответствующие рисунки с указанием методов прокладки электропроводок, кабелей, токопроводников и способы установки различного электрооборудования. Необходимо подробно описать виды осмотров электрооборудования; изложить виды и методы использования электрооборудования как при ремонте, так и при эксплуатации электроустановок с указанием схем, приборов и допустимых норм испытательных величин, а также норм, по которым определяют пригодность данного электрооборудования к эксплуатации. При описании вопросов, связанных с оперативным обслуживанием электроустановок, необходимо подробно указать, в какой последовательности производят оперативное переключение и в каких эксплуатационных документах оформляют эти переключения.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работы должна содержать следующие структурные элементы: титульный лист, содержание, разделы по соответствующим вопросам, список использованных источников и литературы.</w:t>
      </w:r>
    </w:p>
    <w:p w:rsidR="00473DD0" w:rsidRDefault="00473DD0" w:rsidP="00473DD0">
      <w:pPr>
        <w:pStyle w:val="11"/>
        <w:shd w:val="clear" w:color="auto" w:fill="auto"/>
        <w:spacing w:before="0" w:after="0" w:line="24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текстового и иллюстративного материала контрольной работы следует оформлять с учетом требований стандартов ЕСКД: ГОСТ 2.105-95, ГОСТ 2.106-95. Ссылки на источники в тексте, а также список использованных источников и литературы следует оформлять с учетом требований ГОСТ Р 7.0.5-2008.</w:t>
      </w:r>
    </w:p>
    <w:p w:rsidR="00785B71" w:rsidRDefault="00785B71" w:rsidP="000A1D48">
      <w:pPr>
        <w:tabs>
          <w:tab w:val="left" w:pos="851"/>
          <w:tab w:val="left" w:pos="993"/>
        </w:tabs>
        <w:ind w:left="567"/>
        <w:rPr>
          <w:lang w:val="kk-KZ"/>
        </w:rPr>
      </w:pPr>
    </w:p>
    <w:p w:rsidR="00473DD0" w:rsidRDefault="00473DD0" w:rsidP="000A1D48">
      <w:pPr>
        <w:tabs>
          <w:tab w:val="left" w:pos="851"/>
          <w:tab w:val="left" w:pos="993"/>
        </w:tabs>
        <w:ind w:left="567"/>
        <w:rPr>
          <w:lang w:val="kk-KZ"/>
        </w:rPr>
      </w:pPr>
      <w:r>
        <w:rPr>
          <w:lang w:val="kk-KZ"/>
        </w:rPr>
        <w:br w:type="page"/>
      </w:r>
    </w:p>
    <w:p w:rsidR="00434847" w:rsidRDefault="00434847" w:rsidP="00434847">
      <w:pPr>
        <w:jc w:val="center"/>
        <w:rPr>
          <w:b/>
        </w:rPr>
      </w:pPr>
      <w:r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434847" w:rsidRDefault="00434847" w:rsidP="00434847">
      <w:pPr>
        <w:tabs>
          <w:tab w:val="left" w:pos="851"/>
          <w:tab w:val="left" w:pos="993"/>
        </w:tabs>
        <w:ind w:left="567"/>
      </w:pPr>
    </w:p>
    <w:p w:rsidR="008D3AD2" w:rsidRPr="00320AFE" w:rsidRDefault="008D3AD2" w:rsidP="008D3AD2">
      <w:r>
        <w:t>Зачет с оценкой</w:t>
      </w:r>
      <w:r w:rsidRPr="00320AFE">
        <w:t>:</w:t>
      </w:r>
    </w:p>
    <w:p w:rsidR="008D3AD2" w:rsidRPr="00320AFE" w:rsidRDefault="008D3AD2" w:rsidP="008D3AD2">
      <w:pPr>
        <w:widowControl w:val="0"/>
        <w:ind w:firstLine="709"/>
        <w:jc w:val="both"/>
      </w:pPr>
      <w:r w:rsidRPr="00320AFE">
        <w:t>Критерии оценки:</w:t>
      </w:r>
    </w:p>
    <w:p w:rsidR="008D3AD2" w:rsidRDefault="008D3AD2" w:rsidP="008D3AD2">
      <w:pPr>
        <w:numPr>
          <w:ilvl w:val="0"/>
          <w:numId w:val="31"/>
        </w:numPr>
      </w:pPr>
      <w:r>
        <w:t>Оценка «отлично» предполагает: полный исчерпывающий ответ на четыре вопроса из четырех, представленных на зачет;</w:t>
      </w:r>
    </w:p>
    <w:p w:rsidR="008D3AD2" w:rsidRDefault="008D3AD2" w:rsidP="008D3AD2">
      <w:pPr>
        <w:numPr>
          <w:ilvl w:val="0"/>
          <w:numId w:val="31"/>
        </w:numPr>
      </w:pPr>
      <w:r>
        <w:t>Оценка «хорошо» предполагает: полный исчерпывающий ответ на три вопроса из четырех, представленных на зачет;</w:t>
      </w:r>
    </w:p>
    <w:p w:rsidR="008D3AD2" w:rsidRDefault="008D3AD2" w:rsidP="008D3AD2">
      <w:pPr>
        <w:numPr>
          <w:ilvl w:val="0"/>
          <w:numId w:val="31"/>
        </w:numPr>
      </w:pPr>
      <w:r>
        <w:t>Оценка «удовлетворительно» предполагает: полный исчерпывающий ответ на два вопроса из четырех, представленных на зачет;</w:t>
      </w:r>
    </w:p>
    <w:p w:rsidR="00434847" w:rsidRDefault="008D3AD2" w:rsidP="008D3AD2">
      <w:r>
        <w:t>Оценка «неудовлетворительно» предполагает: полный исчерпывающий ответ на один вопроса из четырех или нет ответа ни на один вопрос</w:t>
      </w:r>
    </w:p>
    <w:p w:rsidR="00434847" w:rsidRDefault="00434847" w:rsidP="00434847">
      <w:pPr>
        <w:ind w:firstLine="709"/>
        <w:rPr>
          <w:u w:val="single"/>
        </w:rPr>
      </w:pPr>
      <w:r>
        <w:rPr>
          <w:u w:val="single"/>
        </w:rPr>
        <w:t>Контрольная  работа</w:t>
      </w:r>
    </w:p>
    <w:p w:rsidR="00434847" w:rsidRDefault="00434847" w:rsidP="00434847">
      <w:pPr>
        <w:ind w:firstLine="709"/>
        <w:rPr>
          <w:i/>
        </w:rPr>
      </w:pPr>
      <w:r>
        <w:rPr>
          <w:i/>
        </w:rPr>
        <w:t>Критерии оценки:</w:t>
      </w:r>
    </w:p>
    <w:p w:rsidR="00434847" w:rsidRDefault="00434847" w:rsidP="00434847">
      <w:pPr>
        <w:ind w:firstLine="709"/>
        <w:jc w:val="both"/>
      </w:pPr>
      <w:r>
        <w:t xml:space="preserve">КР </w:t>
      </w:r>
      <w:r>
        <w:rPr>
          <w:i/>
        </w:rPr>
        <w:t>допускается к защите</w:t>
      </w:r>
      <w:r>
        <w:t>, если ответы достаточно полно раскрывают сущность вопроса, не содержат ошибок принципиального характера и выполнены в соответствии с перечисленными методами и задача решена правильно, но оформлена с ошибками (указаны не все единицы измерения электрических величин, отсутствуют пояснения некоторых пунктов решения задачи, но ход решения в принципе понятен).</w:t>
      </w:r>
    </w:p>
    <w:p w:rsidR="00434847" w:rsidRDefault="00434847" w:rsidP="00434847">
      <w:pPr>
        <w:ind w:firstLine="709"/>
        <w:jc w:val="both"/>
      </w:pPr>
      <w:r>
        <w:t xml:space="preserve">КР </w:t>
      </w:r>
      <w:r>
        <w:rPr>
          <w:i/>
        </w:rPr>
        <w:t>не</w:t>
      </w:r>
      <w:r>
        <w:t xml:space="preserve"> </w:t>
      </w:r>
      <w:r>
        <w:rPr>
          <w:i/>
        </w:rPr>
        <w:t>допускается к защите</w:t>
      </w:r>
      <w:r>
        <w:t>, если ответы не раскрывают сущность вопроса, содержит ошибки принципиального характера, является копией разделов книги или интернет – ресурсов, задача решена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</w:t>
      </w:r>
    </w:p>
    <w:p w:rsidR="00434847" w:rsidRDefault="00434847" w:rsidP="00434847">
      <w:pPr>
        <w:ind w:right="20" w:firstLine="709"/>
        <w:jc w:val="both"/>
      </w:pPr>
      <w:r>
        <w:t>Не допущенную к защите КР необходимо исправить с сохранением титульного листа и отметок по тексту и представить на повторное проверку преподавателю.</w:t>
      </w:r>
    </w:p>
    <w:p w:rsidR="00434847" w:rsidRDefault="00434847" w:rsidP="00434847">
      <w:pPr>
        <w:ind w:right="20" w:firstLine="709"/>
        <w:jc w:val="both"/>
      </w:pPr>
      <w:r>
        <w:t>Защита КР проводится с целью выявления уровня подготовки студента по предложенному в задании ряду вопросов. Защита работы проводится в форме собеседования с преподавателем. По результатам собеседования работа зачитывается или не зачитывается, что соответственно даёт или не даёт право допуска к промежуточной аттестации по дисциплине (сдаче зачёта).</w:t>
      </w:r>
    </w:p>
    <w:p w:rsidR="00434847" w:rsidRDefault="00434847" w:rsidP="00434847">
      <w:pPr>
        <w:tabs>
          <w:tab w:val="left" w:pos="851"/>
          <w:tab w:val="left" w:pos="993"/>
        </w:tabs>
        <w:ind w:left="567"/>
        <w:rPr>
          <w:lang w:val="kk-KZ"/>
        </w:rPr>
      </w:pPr>
      <w:r>
        <w:rPr>
          <w:lang w:val="kk-KZ"/>
        </w:rPr>
        <w:br w:type="page"/>
      </w:r>
    </w:p>
    <w:p w:rsidR="00434847" w:rsidRDefault="00434847" w:rsidP="00434847">
      <w:pPr>
        <w:autoSpaceDE w:val="0"/>
        <w:autoSpaceDN w:val="0"/>
        <w:adjustRightInd w:val="0"/>
        <w:ind w:firstLine="709"/>
        <w:jc w:val="right"/>
      </w:pPr>
      <w:r>
        <w:lastRenderedPageBreak/>
        <w:t>Приложение 2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center"/>
      </w:pPr>
    </w:p>
    <w:p w:rsidR="00434847" w:rsidRDefault="00434847" w:rsidP="00434847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Методические указания для обучающихся по освоению дисциплины</w:t>
      </w:r>
    </w:p>
    <w:p w:rsidR="00434847" w:rsidRDefault="00434847" w:rsidP="00434847">
      <w:pPr>
        <w:tabs>
          <w:tab w:val="left" w:pos="9639"/>
        </w:tabs>
        <w:autoSpaceDE w:val="0"/>
        <w:autoSpaceDN w:val="0"/>
        <w:adjustRightInd w:val="0"/>
        <w:ind w:firstLine="709"/>
        <w:jc w:val="both"/>
      </w:pP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Курс по дисциплине «Монтаж, наладка и эксплуатация электротехнического оборудования и средств автоматики» реализуется в течение одного семестра на четвёртом курсе для дневной формы обучения и на пятом курсе для заочной формы обучения. Курс содержит занятия лекционного, практического и лабораторного типов. 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В конце курса предусмотрен </w:t>
      </w:r>
      <w:r>
        <w:rPr>
          <w:b/>
          <w:bCs/>
        </w:rPr>
        <w:t xml:space="preserve">зачет, </w:t>
      </w:r>
      <w:r>
        <w:t xml:space="preserve">вопросы и критерии оценивания к которому представлены в Приложении 1. 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В течение курса </w:t>
      </w:r>
      <w:r>
        <w:rPr>
          <w:b/>
          <w:bCs/>
        </w:rPr>
        <w:t xml:space="preserve">предусмотрено выполнение </w:t>
      </w:r>
      <w:r>
        <w:t xml:space="preserve">одной КР для заочной формы обучения. КР рекомендуется сдавать </w:t>
      </w:r>
      <w:r>
        <w:rPr>
          <w:b/>
          <w:bCs/>
        </w:rPr>
        <w:t xml:space="preserve">заранее </w:t>
      </w:r>
      <w:r>
        <w:t xml:space="preserve">до начала сессии, поскольку процедура регистрации и проверки работы может занять до </w:t>
      </w:r>
      <w:r>
        <w:rPr>
          <w:b/>
          <w:bCs/>
        </w:rPr>
        <w:t xml:space="preserve">десяти дней. </w:t>
      </w:r>
      <w:r>
        <w:t>Критерии оценивания контрольной  представлены в Приложении 1.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Без наличия выполненных и защищенных лабораторных  работ </w:t>
      </w:r>
      <w:r>
        <w:rPr>
          <w:b/>
          <w:bCs/>
        </w:rPr>
        <w:t xml:space="preserve">обучающийся не допускается </w:t>
      </w:r>
      <w:r>
        <w:t>к аттестации по курсу. Дата и время для повторного выполнения и защиты лабораторных работ обговаривается с преподавателем дополнительно.</w:t>
      </w:r>
    </w:p>
    <w:p w:rsidR="00434847" w:rsidRDefault="00434847" w:rsidP="00434847">
      <w:pPr>
        <w:autoSpaceDE w:val="0"/>
        <w:autoSpaceDN w:val="0"/>
        <w:adjustRightInd w:val="0"/>
        <w:ind w:firstLine="709"/>
        <w:jc w:val="both"/>
      </w:pPr>
      <w:r>
        <w:t xml:space="preserve">Без наличия проверенных и утвержденных контрольных работ </w:t>
      </w:r>
      <w:r>
        <w:rPr>
          <w:b/>
          <w:bCs/>
        </w:rPr>
        <w:t xml:space="preserve">обучающийся не допускается </w:t>
      </w:r>
      <w:r>
        <w:t>к аттестации по курсу. Дата и время для повторной пересдачи обговаривается с преподавателем дополнительно.</w:t>
      </w:r>
    </w:p>
    <w:p w:rsidR="00434847" w:rsidRDefault="00434847" w:rsidP="00434847">
      <w:pPr>
        <w:ind w:firstLine="709"/>
        <w:jc w:val="both"/>
      </w:pPr>
      <w:r>
        <w:t>Вся необходимая литература и интернет-ресурсы для изучения дисциплины представлены в разделе 4 и подразделе 5.1 рабочей программы.</w:t>
      </w: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Default="008D3AD2" w:rsidP="008D3AD2">
      <w:pPr>
        <w:jc w:val="center"/>
        <w:rPr>
          <w:b/>
        </w:rPr>
      </w:pPr>
    </w:p>
    <w:p w:rsidR="008D3AD2" w:rsidRPr="008D3AD2" w:rsidRDefault="008D3AD2" w:rsidP="008D3AD2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</w:p>
    <w:p w:rsidR="008D3AD2" w:rsidRDefault="008D3AD2" w:rsidP="008D3AD2">
      <w:pPr>
        <w:jc w:val="both"/>
      </w:pPr>
      <w:r>
        <w:t>______/______ учебный год</w:t>
      </w:r>
    </w:p>
    <w:p w:rsidR="008D3AD2" w:rsidRDefault="008D3AD2" w:rsidP="008D3AD2">
      <w:pPr>
        <w:jc w:val="both"/>
      </w:pPr>
      <w:r>
        <w:t>В рабочую программу вносятся следующие изменения: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8D3AD2" w:rsidRDefault="008D3AD2" w:rsidP="008D3AD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D3AD2" w:rsidRDefault="008D3AD2" w:rsidP="008D3AD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D3AD2" w:rsidRDefault="008D3AD2" w:rsidP="008D3AD2">
      <w:pPr>
        <w:spacing w:line="288" w:lineRule="auto"/>
        <w:jc w:val="both"/>
      </w:pPr>
      <w:r>
        <w:t>протокол №___________от ________________</w:t>
      </w:r>
    </w:p>
    <w:p w:rsidR="008D3AD2" w:rsidRDefault="008D3AD2" w:rsidP="008D3AD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D3AD2" w:rsidRDefault="008D3AD2" w:rsidP="008D3AD2">
      <w:pPr>
        <w:spacing w:line="288" w:lineRule="auto"/>
        <w:jc w:val="both"/>
      </w:pPr>
      <w:r>
        <w:t>"_____"______________ 20 ____г.</w:t>
      </w:r>
    </w:p>
    <w:p w:rsidR="00434847" w:rsidRDefault="00434847" w:rsidP="00434847"/>
    <w:sectPr w:rsidR="00434847" w:rsidSect="00434847">
      <w:footerReference w:type="default" r:id="rId28"/>
      <w:type w:val="continuous"/>
      <w:pgSz w:w="11906" w:h="16838" w:code="9"/>
      <w:pgMar w:top="1134" w:right="850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93A" w:rsidRDefault="00B9093A">
      <w:r>
        <w:separator/>
      </w:r>
    </w:p>
  </w:endnote>
  <w:endnote w:type="continuationSeparator" w:id="0">
    <w:p w:rsidR="00B9093A" w:rsidRDefault="00B9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4A213E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92E0C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0199059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D55CE" w:rsidRDefault="009D55CE" w:rsidP="004A213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314960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693908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3735119"/>
      <w:docPartObj>
        <w:docPartGallery w:val="Page Numbers (Bottom of Page)"/>
        <w:docPartUnique/>
      </w:docPartObj>
    </w:sdtPr>
    <w:sdtEndPr/>
    <w:sdtContent>
      <w:p w:rsidR="009D55CE" w:rsidRDefault="00B909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E0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D55CE" w:rsidRDefault="009D55C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93A" w:rsidRDefault="00B9093A">
      <w:r>
        <w:separator/>
      </w:r>
    </w:p>
  </w:footnote>
  <w:footnote w:type="continuationSeparator" w:id="0">
    <w:p w:rsidR="00B9093A" w:rsidRDefault="00B9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254037">
    <w:pPr>
      <w:pStyle w:val="a3"/>
    </w:pPr>
    <w:r>
      <w:t xml:space="preserve">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5CE" w:rsidRDefault="009D55CE" w:rsidP="00254037">
    <w:pPr>
      <w:pStyle w:val="a3"/>
    </w:pPr>
    <w: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54498"/>
    <w:multiLevelType w:val="singleLevel"/>
    <w:tmpl w:val="6A4EC916"/>
    <w:lvl w:ilvl="0">
      <w:start w:val="1"/>
      <w:numFmt w:val="decimal"/>
      <w:lvlText w:val="%1.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1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D66D13"/>
    <w:multiLevelType w:val="multilevel"/>
    <w:tmpl w:val="69D44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84A0B65"/>
    <w:multiLevelType w:val="hybridMultilevel"/>
    <w:tmpl w:val="5B2AD2EA"/>
    <w:lvl w:ilvl="0" w:tplc="15F00894">
      <w:start w:val="1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1CD4"/>
    <w:multiLevelType w:val="singleLevel"/>
    <w:tmpl w:val="73364656"/>
    <w:lvl w:ilvl="0">
      <w:start w:val="10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8">
    <w:nsid w:val="244D695A"/>
    <w:multiLevelType w:val="singleLevel"/>
    <w:tmpl w:val="DCC4FD3C"/>
    <w:lvl w:ilvl="0">
      <w:start w:val="10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9">
    <w:nsid w:val="29031BF5"/>
    <w:multiLevelType w:val="hybridMultilevel"/>
    <w:tmpl w:val="7922A91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0223D6"/>
    <w:multiLevelType w:val="singleLevel"/>
    <w:tmpl w:val="238E8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D787D8B"/>
    <w:multiLevelType w:val="singleLevel"/>
    <w:tmpl w:val="081A2ED4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0D7D34"/>
    <w:multiLevelType w:val="hybridMultilevel"/>
    <w:tmpl w:val="10FCDC84"/>
    <w:lvl w:ilvl="0" w:tplc="0C9644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2B13D3"/>
    <w:multiLevelType w:val="hybridMultilevel"/>
    <w:tmpl w:val="8C424AD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1881657"/>
    <w:multiLevelType w:val="hybridMultilevel"/>
    <w:tmpl w:val="8B1899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CD2657"/>
    <w:multiLevelType w:val="singleLevel"/>
    <w:tmpl w:val="17FC844A"/>
    <w:lvl w:ilvl="0">
      <w:start w:val="11"/>
      <w:numFmt w:val="decimal"/>
      <w:lvlText w:val="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17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>
    <w:nsid w:val="69D1493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3009F"/>
    <w:multiLevelType w:val="multilevel"/>
    <w:tmpl w:val="1D6E8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0">
    <w:nsid w:val="701779A6"/>
    <w:multiLevelType w:val="singleLevel"/>
    <w:tmpl w:val="6F72CCB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0355D7"/>
    <w:multiLevelType w:val="multilevel"/>
    <w:tmpl w:val="D1B0F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20181B"/>
    <w:multiLevelType w:val="singleLevel"/>
    <w:tmpl w:val="E9EE09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4">
    <w:nsid w:val="795924A8"/>
    <w:multiLevelType w:val="singleLevel"/>
    <w:tmpl w:val="FF9CA820"/>
    <w:lvl w:ilvl="0">
      <w:start w:val="10"/>
      <w:numFmt w:val="decimal"/>
      <w:lvlText w:val="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25">
    <w:nsid w:val="7B0C408A"/>
    <w:multiLevelType w:val="hybridMultilevel"/>
    <w:tmpl w:val="E560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4409A"/>
    <w:multiLevelType w:val="singleLevel"/>
    <w:tmpl w:val="088AE2C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7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3"/>
  </w:num>
  <w:num w:numId="5">
    <w:abstractNumId w:val="27"/>
  </w:num>
  <w:num w:numId="6">
    <w:abstractNumId w:val="6"/>
  </w:num>
  <w:num w:numId="7">
    <w:abstractNumId w:val="12"/>
  </w:num>
  <w:num w:numId="8">
    <w:abstractNumId w:val="15"/>
  </w:num>
  <w:num w:numId="9">
    <w:abstractNumId w:val="10"/>
    <w:lvlOverride w:ilvl="0">
      <w:startOverride w:val="1"/>
    </w:lvlOverride>
  </w:num>
  <w:num w:numId="10">
    <w:abstractNumId w:val="26"/>
  </w:num>
  <w:num w:numId="11">
    <w:abstractNumId w:val="8"/>
  </w:num>
  <w:num w:numId="12">
    <w:abstractNumId w:val="23"/>
  </w:num>
  <w:num w:numId="13">
    <w:abstractNumId w:val="7"/>
  </w:num>
  <w:num w:numId="14">
    <w:abstractNumId w:val="20"/>
  </w:num>
  <w:num w:numId="15">
    <w:abstractNumId w:val="11"/>
  </w:num>
  <w:num w:numId="16">
    <w:abstractNumId w:val="24"/>
  </w:num>
  <w:num w:numId="17">
    <w:abstractNumId w:val="0"/>
  </w:num>
  <w:num w:numId="18">
    <w:abstractNumId w:val="16"/>
  </w:num>
  <w:num w:numId="19">
    <w:abstractNumId w:val="2"/>
  </w:num>
  <w:num w:numId="20">
    <w:abstractNumId w:val="19"/>
  </w:num>
  <w:num w:numId="21">
    <w:abstractNumId w:val="22"/>
  </w:num>
  <w:num w:numId="22">
    <w:abstractNumId w:val="21"/>
  </w:num>
  <w:num w:numId="23">
    <w:abstractNumId w:val="14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9"/>
  </w:num>
  <w:num w:numId="30">
    <w:abstractNumId w:val="18"/>
  </w:num>
  <w:num w:numId="3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3E89"/>
    <w:rsid w:val="000078FC"/>
    <w:rsid w:val="00012774"/>
    <w:rsid w:val="00012E73"/>
    <w:rsid w:val="00013207"/>
    <w:rsid w:val="0001391C"/>
    <w:rsid w:val="00020875"/>
    <w:rsid w:val="00020AB3"/>
    <w:rsid w:val="00021AE8"/>
    <w:rsid w:val="000231B8"/>
    <w:rsid w:val="00024E2A"/>
    <w:rsid w:val="00025267"/>
    <w:rsid w:val="000304FC"/>
    <w:rsid w:val="00031F07"/>
    <w:rsid w:val="000329B3"/>
    <w:rsid w:val="00036240"/>
    <w:rsid w:val="00037E42"/>
    <w:rsid w:val="0004333A"/>
    <w:rsid w:val="00047D84"/>
    <w:rsid w:val="000501F2"/>
    <w:rsid w:val="0005172B"/>
    <w:rsid w:val="00054DF7"/>
    <w:rsid w:val="000566FB"/>
    <w:rsid w:val="00060B22"/>
    <w:rsid w:val="00060D6B"/>
    <w:rsid w:val="0006100E"/>
    <w:rsid w:val="00061122"/>
    <w:rsid w:val="00061232"/>
    <w:rsid w:val="000617D7"/>
    <w:rsid w:val="00065E33"/>
    <w:rsid w:val="00066226"/>
    <w:rsid w:val="000730EC"/>
    <w:rsid w:val="0008280E"/>
    <w:rsid w:val="00084F17"/>
    <w:rsid w:val="00086D80"/>
    <w:rsid w:val="0008760F"/>
    <w:rsid w:val="00090532"/>
    <w:rsid w:val="0009305D"/>
    <w:rsid w:val="00094B82"/>
    <w:rsid w:val="00095063"/>
    <w:rsid w:val="00097C1E"/>
    <w:rsid w:val="000A1D48"/>
    <w:rsid w:val="000A41B5"/>
    <w:rsid w:val="000A50DD"/>
    <w:rsid w:val="000A5395"/>
    <w:rsid w:val="000A6171"/>
    <w:rsid w:val="000A6F65"/>
    <w:rsid w:val="000A7007"/>
    <w:rsid w:val="000A7387"/>
    <w:rsid w:val="000A74C6"/>
    <w:rsid w:val="000B2892"/>
    <w:rsid w:val="000B4E46"/>
    <w:rsid w:val="000C0C54"/>
    <w:rsid w:val="000C1BAF"/>
    <w:rsid w:val="000C7C6E"/>
    <w:rsid w:val="000D07AD"/>
    <w:rsid w:val="000D4939"/>
    <w:rsid w:val="000E1A2F"/>
    <w:rsid w:val="000F3371"/>
    <w:rsid w:val="000F4782"/>
    <w:rsid w:val="000F5EF5"/>
    <w:rsid w:val="001017E5"/>
    <w:rsid w:val="00102EE4"/>
    <w:rsid w:val="00106F81"/>
    <w:rsid w:val="0010768E"/>
    <w:rsid w:val="001106A5"/>
    <w:rsid w:val="0011291B"/>
    <w:rsid w:val="0011775F"/>
    <w:rsid w:val="00120657"/>
    <w:rsid w:val="00121042"/>
    <w:rsid w:val="0012298B"/>
    <w:rsid w:val="0013103A"/>
    <w:rsid w:val="00132B3D"/>
    <w:rsid w:val="00132F3B"/>
    <w:rsid w:val="00135D45"/>
    <w:rsid w:val="001369FF"/>
    <w:rsid w:val="0014009F"/>
    <w:rsid w:val="00141FD0"/>
    <w:rsid w:val="001428D8"/>
    <w:rsid w:val="00144075"/>
    <w:rsid w:val="00144E48"/>
    <w:rsid w:val="00147E83"/>
    <w:rsid w:val="00151C1B"/>
    <w:rsid w:val="00152550"/>
    <w:rsid w:val="00154921"/>
    <w:rsid w:val="001562F9"/>
    <w:rsid w:val="00157934"/>
    <w:rsid w:val="00157C74"/>
    <w:rsid w:val="001604AC"/>
    <w:rsid w:val="0016126F"/>
    <w:rsid w:val="00166F57"/>
    <w:rsid w:val="00170D4A"/>
    <w:rsid w:val="00175895"/>
    <w:rsid w:val="0018208E"/>
    <w:rsid w:val="00185482"/>
    <w:rsid w:val="00185A27"/>
    <w:rsid w:val="00187CB5"/>
    <w:rsid w:val="00192D81"/>
    <w:rsid w:val="00194FAF"/>
    <w:rsid w:val="001A015A"/>
    <w:rsid w:val="001A46CD"/>
    <w:rsid w:val="001A4C84"/>
    <w:rsid w:val="001A7DBA"/>
    <w:rsid w:val="001B1223"/>
    <w:rsid w:val="001B343E"/>
    <w:rsid w:val="001B3BA6"/>
    <w:rsid w:val="001C4859"/>
    <w:rsid w:val="001C5CF5"/>
    <w:rsid w:val="001C6AB5"/>
    <w:rsid w:val="001C71AC"/>
    <w:rsid w:val="001C7E51"/>
    <w:rsid w:val="001D243E"/>
    <w:rsid w:val="001D4255"/>
    <w:rsid w:val="001D685C"/>
    <w:rsid w:val="001D6ECF"/>
    <w:rsid w:val="001D7A3A"/>
    <w:rsid w:val="001F0BE2"/>
    <w:rsid w:val="001F21FE"/>
    <w:rsid w:val="001F6256"/>
    <w:rsid w:val="00204019"/>
    <w:rsid w:val="0020424D"/>
    <w:rsid w:val="00204B8C"/>
    <w:rsid w:val="00205025"/>
    <w:rsid w:val="00205C38"/>
    <w:rsid w:val="00213927"/>
    <w:rsid w:val="00215CFC"/>
    <w:rsid w:val="00216C01"/>
    <w:rsid w:val="00217709"/>
    <w:rsid w:val="002217AC"/>
    <w:rsid w:val="00224491"/>
    <w:rsid w:val="00225898"/>
    <w:rsid w:val="00227D4F"/>
    <w:rsid w:val="0023047A"/>
    <w:rsid w:val="0023080A"/>
    <w:rsid w:val="00230B61"/>
    <w:rsid w:val="00233974"/>
    <w:rsid w:val="00234208"/>
    <w:rsid w:val="00234485"/>
    <w:rsid w:val="00234C1D"/>
    <w:rsid w:val="00235C36"/>
    <w:rsid w:val="00236DF1"/>
    <w:rsid w:val="00242D65"/>
    <w:rsid w:val="002445EC"/>
    <w:rsid w:val="00245E72"/>
    <w:rsid w:val="0025061C"/>
    <w:rsid w:val="0025358C"/>
    <w:rsid w:val="00254037"/>
    <w:rsid w:val="00254D70"/>
    <w:rsid w:val="00257A6C"/>
    <w:rsid w:val="00260173"/>
    <w:rsid w:val="0026092E"/>
    <w:rsid w:val="0026640C"/>
    <w:rsid w:val="002721E8"/>
    <w:rsid w:val="00274697"/>
    <w:rsid w:val="0028321D"/>
    <w:rsid w:val="00286083"/>
    <w:rsid w:val="002871E6"/>
    <w:rsid w:val="00293230"/>
    <w:rsid w:val="00294ABC"/>
    <w:rsid w:val="00296BCA"/>
    <w:rsid w:val="0029758E"/>
    <w:rsid w:val="002A2632"/>
    <w:rsid w:val="002A34FE"/>
    <w:rsid w:val="002A3BE5"/>
    <w:rsid w:val="002B18FF"/>
    <w:rsid w:val="002B1963"/>
    <w:rsid w:val="002B65DA"/>
    <w:rsid w:val="002B6C70"/>
    <w:rsid w:val="002B704E"/>
    <w:rsid w:val="002C2968"/>
    <w:rsid w:val="002C3D1B"/>
    <w:rsid w:val="002C5447"/>
    <w:rsid w:val="002C56CE"/>
    <w:rsid w:val="002C6B33"/>
    <w:rsid w:val="002D084A"/>
    <w:rsid w:val="002D0DDB"/>
    <w:rsid w:val="002D2997"/>
    <w:rsid w:val="002D616F"/>
    <w:rsid w:val="002D61D0"/>
    <w:rsid w:val="002D7107"/>
    <w:rsid w:val="002D7262"/>
    <w:rsid w:val="002E4D92"/>
    <w:rsid w:val="002E671E"/>
    <w:rsid w:val="002F090B"/>
    <w:rsid w:val="002F1DE1"/>
    <w:rsid w:val="002F23FF"/>
    <w:rsid w:val="002F2434"/>
    <w:rsid w:val="002F2940"/>
    <w:rsid w:val="002F424A"/>
    <w:rsid w:val="002F4B12"/>
    <w:rsid w:val="002F7637"/>
    <w:rsid w:val="00300DD5"/>
    <w:rsid w:val="00301600"/>
    <w:rsid w:val="00301955"/>
    <w:rsid w:val="00302318"/>
    <w:rsid w:val="0030295E"/>
    <w:rsid w:val="00303840"/>
    <w:rsid w:val="00304C1F"/>
    <w:rsid w:val="003051D5"/>
    <w:rsid w:val="00306668"/>
    <w:rsid w:val="00306932"/>
    <w:rsid w:val="00307818"/>
    <w:rsid w:val="00307A87"/>
    <w:rsid w:val="00307AC6"/>
    <w:rsid w:val="00310DCC"/>
    <w:rsid w:val="00315E93"/>
    <w:rsid w:val="00316B7D"/>
    <w:rsid w:val="00320AD5"/>
    <w:rsid w:val="0032296B"/>
    <w:rsid w:val="00324F41"/>
    <w:rsid w:val="00325B7B"/>
    <w:rsid w:val="003275B3"/>
    <w:rsid w:val="00335F0E"/>
    <w:rsid w:val="00342235"/>
    <w:rsid w:val="0034475A"/>
    <w:rsid w:val="00345D8D"/>
    <w:rsid w:val="0035068E"/>
    <w:rsid w:val="00357A5A"/>
    <w:rsid w:val="00361929"/>
    <w:rsid w:val="003636D6"/>
    <w:rsid w:val="003636FF"/>
    <w:rsid w:val="00366240"/>
    <w:rsid w:val="0036631F"/>
    <w:rsid w:val="0037426F"/>
    <w:rsid w:val="00374645"/>
    <w:rsid w:val="00376A09"/>
    <w:rsid w:val="00376CA3"/>
    <w:rsid w:val="00382DDF"/>
    <w:rsid w:val="00383097"/>
    <w:rsid w:val="00390197"/>
    <w:rsid w:val="003A1CEB"/>
    <w:rsid w:val="003A2B81"/>
    <w:rsid w:val="003A38A6"/>
    <w:rsid w:val="003B081C"/>
    <w:rsid w:val="003B174B"/>
    <w:rsid w:val="003C05DA"/>
    <w:rsid w:val="003C6617"/>
    <w:rsid w:val="003C7D78"/>
    <w:rsid w:val="003D28AC"/>
    <w:rsid w:val="003D45EC"/>
    <w:rsid w:val="003E134C"/>
    <w:rsid w:val="003E1657"/>
    <w:rsid w:val="003E2E38"/>
    <w:rsid w:val="003E350A"/>
    <w:rsid w:val="003E3657"/>
    <w:rsid w:val="003E6F4C"/>
    <w:rsid w:val="003E71FC"/>
    <w:rsid w:val="003F53ED"/>
    <w:rsid w:val="003F7776"/>
    <w:rsid w:val="0040152F"/>
    <w:rsid w:val="00410B45"/>
    <w:rsid w:val="00414E5A"/>
    <w:rsid w:val="00415C74"/>
    <w:rsid w:val="00415E36"/>
    <w:rsid w:val="00417099"/>
    <w:rsid w:val="00422026"/>
    <w:rsid w:val="00422DE5"/>
    <w:rsid w:val="00426B5A"/>
    <w:rsid w:val="00430605"/>
    <w:rsid w:val="00433A84"/>
    <w:rsid w:val="00434847"/>
    <w:rsid w:val="00440CE3"/>
    <w:rsid w:val="00441758"/>
    <w:rsid w:val="004439E1"/>
    <w:rsid w:val="00445DBA"/>
    <w:rsid w:val="004460FA"/>
    <w:rsid w:val="0044638A"/>
    <w:rsid w:val="004471F9"/>
    <w:rsid w:val="00451518"/>
    <w:rsid w:val="00451DEB"/>
    <w:rsid w:val="00456985"/>
    <w:rsid w:val="00461060"/>
    <w:rsid w:val="00463E3D"/>
    <w:rsid w:val="00465CED"/>
    <w:rsid w:val="00466DB6"/>
    <w:rsid w:val="00470369"/>
    <w:rsid w:val="00473DD0"/>
    <w:rsid w:val="00476EEE"/>
    <w:rsid w:val="00480F24"/>
    <w:rsid w:val="00483605"/>
    <w:rsid w:val="00483CAE"/>
    <w:rsid w:val="004864C2"/>
    <w:rsid w:val="00491B3F"/>
    <w:rsid w:val="00493CEA"/>
    <w:rsid w:val="0049462D"/>
    <w:rsid w:val="004A0C56"/>
    <w:rsid w:val="004A213E"/>
    <w:rsid w:val="004B340C"/>
    <w:rsid w:val="004B522F"/>
    <w:rsid w:val="004B707D"/>
    <w:rsid w:val="004C18FA"/>
    <w:rsid w:val="004C4CE6"/>
    <w:rsid w:val="004C6F2A"/>
    <w:rsid w:val="004D120E"/>
    <w:rsid w:val="004D1221"/>
    <w:rsid w:val="004D36AE"/>
    <w:rsid w:val="004D3BEE"/>
    <w:rsid w:val="004D643C"/>
    <w:rsid w:val="004D6C5C"/>
    <w:rsid w:val="004E1B10"/>
    <w:rsid w:val="004E1DFE"/>
    <w:rsid w:val="004F05D2"/>
    <w:rsid w:val="004F0EAE"/>
    <w:rsid w:val="004F306E"/>
    <w:rsid w:val="004F44F9"/>
    <w:rsid w:val="004F5FF9"/>
    <w:rsid w:val="004F7038"/>
    <w:rsid w:val="00502709"/>
    <w:rsid w:val="005029D8"/>
    <w:rsid w:val="00502D1D"/>
    <w:rsid w:val="0050561C"/>
    <w:rsid w:val="00506A7B"/>
    <w:rsid w:val="005077F4"/>
    <w:rsid w:val="00510976"/>
    <w:rsid w:val="0051162A"/>
    <w:rsid w:val="005126E9"/>
    <w:rsid w:val="005139E5"/>
    <w:rsid w:val="005141AF"/>
    <w:rsid w:val="00514EC6"/>
    <w:rsid w:val="00522EEB"/>
    <w:rsid w:val="00523C0C"/>
    <w:rsid w:val="00523DA0"/>
    <w:rsid w:val="00525500"/>
    <w:rsid w:val="00527843"/>
    <w:rsid w:val="00530BA4"/>
    <w:rsid w:val="00532B6F"/>
    <w:rsid w:val="00541161"/>
    <w:rsid w:val="00544F22"/>
    <w:rsid w:val="00544F5A"/>
    <w:rsid w:val="0054785C"/>
    <w:rsid w:val="00552FFE"/>
    <w:rsid w:val="005531A2"/>
    <w:rsid w:val="0055320A"/>
    <w:rsid w:val="00553CED"/>
    <w:rsid w:val="00555561"/>
    <w:rsid w:val="0056354B"/>
    <w:rsid w:val="00564751"/>
    <w:rsid w:val="0056504B"/>
    <w:rsid w:val="00566A1D"/>
    <w:rsid w:val="0056719A"/>
    <w:rsid w:val="005711C5"/>
    <w:rsid w:val="005721B5"/>
    <w:rsid w:val="00575629"/>
    <w:rsid w:val="00576C74"/>
    <w:rsid w:val="0058100A"/>
    <w:rsid w:val="00584DBB"/>
    <w:rsid w:val="0058629B"/>
    <w:rsid w:val="00586F77"/>
    <w:rsid w:val="00591033"/>
    <w:rsid w:val="00592F47"/>
    <w:rsid w:val="00594938"/>
    <w:rsid w:val="00594A54"/>
    <w:rsid w:val="00595474"/>
    <w:rsid w:val="00596245"/>
    <w:rsid w:val="005A0574"/>
    <w:rsid w:val="005A1637"/>
    <w:rsid w:val="005A2AD5"/>
    <w:rsid w:val="005B0FDA"/>
    <w:rsid w:val="005B2509"/>
    <w:rsid w:val="005B3902"/>
    <w:rsid w:val="005B532B"/>
    <w:rsid w:val="005B5A69"/>
    <w:rsid w:val="005B604A"/>
    <w:rsid w:val="005B63FB"/>
    <w:rsid w:val="005B786A"/>
    <w:rsid w:val="005C0A18"/>
    <w:rsid w:val="005C0E96"/>
    <w:rsid w:val="005C3574"/>
    <w:rsid w:val="005C3B27"/>
    <w:rsid w:val="005D21B9"/>
    <w:rsid w:val="005D3184"/>
    <w:rsid w:val="005D6700"/>
    <w:rsid w:val="005D68BC"/>
    <w:rsid w:val="005D7146"/>
    <w:rsid w:val="005D7645"/>
    <w:rsid w:val="005E059F"/>
    <w:rsid w:val="005E3FFC"/>
    <w:rsid w:val="005E4047"/>
    <w:rsid w:val="005E4389"/>
    <w:rsid w:val="005E75FA"/>
    <w:rsid w:val="005F0F08"/>
    <w:rsid w:val="005F277F"/>
    <w:rsid w:val="005F2AA1"/>
    <w:rsid w:val="005F3B11"/>
    <w:rsid w:val="005F5ADA"/>
    <w:rsid w:val="0060027D"/>
    <w:rsid w:val="00600E39"/>
    <w:rsid w:val="00601F8D"/>
    <w:rsid w:val="006023D3"/>
    <w:rsid w:val="0060528A"/>
    <w:rsid w:val="00607EC5"/>
    <w:rsid w:val="00613234"/>
    <w:rsid w:val="0061425A"/>
    <w:rsid w:val="006159AE"/>
    <w:rsid w:val="00625DF9"/>
    <w:rsid w:val="00626274"/>
    <w:rsid w:val="00626533"/>
    <w:rsid w:val="00635D76"/>
    <w:rsid w:val="00637670"/>
    <w:rsid w:val="00637D82"/>
    <w:rsid w:val="00643654"/>
    <w:rsid w:val="006441D4"/>
    <w:rsid w:val="006473A1"/>
    <w:rsid w:val="00650CFB"/>
    <w:rsid w:val="00651AA5"/>
    <w:rsid w:val="00660A49"/>
    <w:rsid w:val="00661DC7"/>
    <w:rsid w:val="00664605"/>
    <w:rsid w:val="00667378"/>
    <w:rsid w:val="00667E00"/>
    <w:rsid w:val="00670CA9"/>
    <w:rsid w:val="006711D7"/>
    <w:rsid w:val="0067232A"/>
    <w:rsid w:val="006728F6"/>
    <w:rsid w:val="0067507A"/>
    <w:rsid w:val="006755A9"/>
    <w:rsid w:val="006829CF"/>
    <w:rsid w:val="0068342B"/>
    <w:rsid w:val="00691083"/>
    <w:rsid w:val="00692C0B"/>
    <w:rsid w:val="00693EC9"/>
    <w:rsid w:val="00693FBA"/>
    <w:rsid w:val="0069635D"/>
    <w:rsid w:val="006B0102"/>
    <w:rsid w:val="006B03E6"/>
    <w:rsid w:val="006B1A57"/>
    <w:rsid w:val="006B2979"/>
    <w:rsid w:val="006B3D66"/>
    <w:rsid w:val="006B45FE"/>
    <w:rsid w:val="006B633D"/>
    <w:rsid w:val="006B7CA4"/>
    <w:rsid w:val="006C0584"/>
    <w:rsid w:val="006C0FD8"/>
    <w:rsid w:val="006C27A7"/>
    <w:rsid w:val="006C359A"/>
    <w:rsid w:val="006C5D63"/>
    <w:rsid w:val="006C7A2A"/>
    <w:rsid w:val="006D350B"/>
    <w:rsid w:val="006D3D29"/>
    <w:rsid w:val="006D5075"/>
    <w:rsid w:val="006D7410"/>
    <w:rsid w:val="006E4C62"/>
    <w:rsid w:val="006E59FB"/>
    <w:rsid w:val="006E7D85"/>
    <w:rsid w:val="006F41DC"/>
    <w:rsid w:val="006F60A0"/>
    <w:rsid w:val="007049EA"/>
    <w:rsid w:val="00705114"/>
    <w:rsid w:val="00706AFC"/>
    <w:rsid w:val="00710881"/>
    <w:rsid w:val="00712309"/>
    <w:rsid w:val="00712A6C"/>
    <w:rsid w:val="007221CE"/>
    <w:rsid w:val="00726DF6"/>
    <w:rsid w:val="0073053C"/>
    <w:rsid w:val="00732338"/>
    <w:rsid w:val="00732618"/>
    <w:rsid w:val="00734FD8"/>
    <w:rsid w:val="00737228"/>
    <w:rsid w:val="007435CD"/>
    <w:rsid w:val="00743ED4"/>
    <w:rsid w:val="00745BC3"/>
    <w:rsid w:val="007469D9"/>
    <w:rsid w:val="00747F93"/>
    <w:rsid w:val="0075062E"/>
    <w:rsid w:val="0075090B"/>
    <w:rsid w:val="00752FD4"/>
    <w:rsid w:val="00753BFD"/>
    <w:rsid w:val="0075412A"/>
    <w:rsid w:val="007571BB"/>
    <w:rsid w:val="00757226"/>
    <w:rsid w:val="00757247"/>
    <w:rsid w:val="00766378"/>
    <w:rsid w:val="007666F8"/>
    <w:rsid w:val="007670FA"/>
    <w:rsid w:val="00770003"/>
    <w:rsid w:val="0077246B"/>
    <w:rsid w:val="00775FA3"/>
    <w:rsid w:val="00777A33"/>
    <w:rsid w:val="0078172A"/>
    <w:rsid w:val="007824D0"/>
    <w:rsid w:val="007824D6"/>
    <w:rsid w:val="00785B71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08C0"/>
    <w:rsid w:val="007B4931"/>
    <w:rsid w:val="007C0B6F"/>
    <w:rsid w:val="007C478C"/>
    <w:rsid w:val="007C782B"/>
    <w:rsid w:val="007D2F77"/>
    <w:rsid w:val="007D66C8"/>
    <w:rsid w:val="007D6918"/>
    <w:rsid w:val="007D7A10"/>
    <w:rsid w:val="007E2DB9"/>
    <w:rsid w:val="007E363B"/>
    <w:rsid w:val="007F07A7"/>
    <w:rsid w:val="007F2B50"/>
    <w:rsid w:val="007F58F3"/>
    <w:rsid w:val="007F7FD3"/>
    <w:rsid w:val="00804DAF"/>
    <w:rsid w:val="00807039"/>
    <w:rsid w:val="00807AD3"/>
    <w:rsid w:val="00810F88"/>
    <w:rsid w:val="0081290B"/>
    <w:rsid w:val="00813689"/>
    <w:rsid w:val="00813BF1"/>
    <w:rsid w:val="008167AF"/>
    <w:rsid w:val="0082047F"/>
    <w:rsid w:val="00821474"/>
    <w:rsid w:val="00823AB8"/>
    <w:rsid w:val="00824144"/>
    <w:rsid w:val="00824A32"/>
    <w:rsid w:val="00826936"/>
    <w:rsid w:val="00827614"/>
    <w:rsid w:val="00830172"/>
    <w:rsid w:val="008305A2"/>
    <w:rsid w:val="00831BA0"/>
    <w:rsid w:val="00835303"/>
    <w:rsid w:val="00837EB8"/>
    <w:rsid w:val="008400D5"/>
    <w:rsid w:val="0084464C"/>
    <w:rsid w:val="008503C8"/>
    <w:rsid w:val="008522D0"/>
    <w:rsid w:val="00855304"/>
    <w:rsid w:val="00862374"/>
    <w:rsid w:val="00864BDF"/>
    <w:rsid w:val="00871D0D"/>
    <w:rsid w:val="008728C2"/>
    <w:rsid w:val="008771C7"/>
    <w:rsid w:val="00880EC2"/>
    <w:rsid w:val="00883169"/>
    <w:rsid w:val="00883FB5"/>
    <w:rsid w:val="00885971"/>
    <w:rsid w:val="008861B5"/>
    <w:rsid w:val="008870A2"/>
    <w:rsid w:val="00890980"/>
    <w:rsid w:val="00893336"/>
    <w:rsid w:val="008946F5"/>
    <w:rsid w:val="008A06D9"/>
    <w:rsid w:val="008A15E0"/>
    <w:rsid w:val="008A1B30"/>
    <w:rsid w:val="008A6137"/>
    <w:rsid w:val="008A6BF0"/>
    <w:rsid w:val="008A6D44"/>
    <w:rsid w:val="008B0674"/>
    <w:rsid w:val="008B203E"/>
    <w:rsid w:val="008B2738"/>
    <w:rsid w:val="008B35AC"/>
    <w:rsid w:val="008B6FBA"/>
    <w:rsid w:val="008B7267"/>
    <w:rsid w:val="008B7B5D"/>
    <w:rsid w:val="008C0ADD"/>
    <w:rsid w:val="008C3E42"/>
    <w:rsid w:val="008C6672"/>
    <w:rsid w:val="008C76C1"/>
    <w:rsid w:val="008C7BD3"/>
    <w:rsid w:val="008D16B7"/>
    <w:rsid w:val="008D300A"/>
    <w:rsid w:val="008D3476"/>
    <w:rsid w:val="008D3AD2"/>
    <w:rsid w:val="008D59A1"/>
    <w:rsid w:val="008E1E21"/>
    <w:rsid w:val="008E1E6C"/>
    <w:rsid w:val="008E6870"/>
    <w:rsid w:val="008F238F"/>
    <w:rsid w:val="008F2D4C"/>
    <w:rsid w:val="008F33BB"/>
    <w:rsid w:val="008F3D36"/>
    <w:rsid w:val="008F44FD"/>
    <w:rsid w:val="009005C8"/>
    <w:rsid w:val="00901FD8"/>
    <w:rsid w:val="009022E1"/>
    <w:rsid w:val="00902ABD"/>
    <w:rsid w:val="00903DB6"/>
    <w:rsid w:val="0091194D"/>
    <w:rsid w:val="00911F2F"/>
    <w:rsid w:val="00915E7A"/>
    <w:rsid w:val="009161C6"/>
    <w:rsid w:val="009223EB"/>
    <w:rsid w:val="009229BA"/>
    <w:rsid w:val="00923461"/>
    <w:rsid w:val="0093381E"/>
    <w:rsid w:val="009346BF"/>
    <w:rsid w:val="009418FE"/>
    <w:rsid w:val="00941EB4"/>
    <w:rsid w:val="009424F9"/>
    <w:rsid w:val="00945328"/>
    <w:rsid w:val="00945490"/>
    <w:rsid w:val="009506F8"/>
    <w:rsid w:val="00951C4D"/>
    <w:rsid w:val="00952FE6"/>
    <w:rsid w:val="00955A45"/>
    <w:rsid w:val="00955ED4"/>
    <w:rsid w:val="00961040"/>
    <w:rsid w:val="00962415"/>
    <w:rsid w:val="00962D26"/>
    <w:rsid w:val="00966288"/>
    <w:rsid w:val="00967291"/>
    <w:rsid w:val="00974F05"/>
    <w:rsid w:val="00977563"/>
    <w:rsid w:val="00977718"/>
    <w:rsid w:val="009779AA"/>
    <w:rsid w:val="0098025E"/>
    <w:rsid w:val="00983444"/>
    <w:rsid w:val="0098561B"/>
    <w:rsid w:val="009863DD"/>
    <w:rsid w:val="009911DC"/>
    <w:rsid w:val="00991321"/>
    <w:rsid w:val="0099442C"/>
    <w:rsid w:val="009A4A1B"/>
    <w:rsid w:val="009A5AAB"/>
    <w:rsid w:val="009B17C4"/>
    <w:rsid w:val="009B7C99"/>
    <w:rsid w:val="009C0C4B"/>
    <w:rsid w:val="009C1E34"/>
    <w:rsid w:val="009C2A61"/>
    <w:rsid w:val="009C39B5"/>
    <w:rsid w:val="009C423D"/>
    <w:rsid w:val="009C581F"/>
    <w:rsid w:val="009C599D"/>
    <w:rsid w:val="009C67C9"/>
    <w:rsid w:val="009C74D2"/>
    <w:rsid w:val="009D083F"/>
    <w:rsid w:val="009D4AF0"/>
    <w:rsid w:val="009D55CE"/>
    <w:rsid w:val="009E1053"/>
    <w:rsid w:val="009E1E68"/>
    <w:rsid w:val="009F29B0"/>
    <w:rsid w:val="009F50DB"/>
    <w:rsid w:val="009F6FE0"/>
    <w:rsid w:val="00A032EF"/>
    <w:rsid w:val="00A0501B"/>
    <w:rsid w:val="00A053EB"/>
    <w:rsid w:val="00A11295"/>
    <w:rsid w:val="00A145ED"/>
    <w:rsid w:val="00A16432"/>
    <w:rsid w:val="00A1797B"/>
    <w:rsid w:val="00A2249E"/>
    <w:rsid w:val="00A22923"/>
    <w:rsid w:val="00A22953"/>
    <w:rsid w:val="00A2464E"/>
    <w:rsid w:val="00A2540F"/>
    <w:rsid w:val="00A26FB2"/>
    <w:rsid w:val="00A30BAD"/>
    <w:rsid w:val="00A30EEE"/>
    <w:rsid w:val="00A317B9"/>
    <w:rsid w:val="00A32A2E"/>
    <w:rsid w:val="00A335F3"/>
    <w:rsid w:val="00A3799E"/>
    <w:rsid w:val="00A379AE"/>
    <w:rsid w:val="00A40FCB"/>
    <w:rsid w:val="00A4140B"/>
    <w:rsid w:val="00A414AF"/>
    <w:rsid w:val="00A41DE8"/>
    <w:rsid w:val="00A42487"/>
    <w:rsid w:val="00A42C89"/>
    <w:rsid w:val="00A43168"/>
    <w:rsid w:val="00A46E99"/>
    <w:rsid w:val="00A4759C"/>
    <w:rsid w:val="00A5295A"/>
    <w:rsid w:val="00A55697"/>
    <w:rsid w:val="00A57888"/>
    <w:rsid w:val="00A612F8"/>
    <w:rsid w:val="00A61527"/>
    <w:rsid w:val="00A617A9"/>
    <w:rsid w:val="00A63006"/>
    <w:rsid w:val="00A65B86"/>
    <w:rsid w:val="00A6685E"/>
    <w:rsid w:val="00A67BB7"/>
    <w:rsid w:val="00A71916"/>
    <w:rsid w:val="00A746C7"/>
    <w:rsid w:val="00A816FB"/>
    <w:rsid w:val="00A91572"/>
    <w:rsid w:val="00A9269A"/>
    <w:rsid w:val="00A96C9E"/>
    <w:rsid w:val="00AA7CCD"/>
    <w:rsid w:val="00AB564B"/>
    <w:rsid w:val="00AB6C79"/>
    <w:rsid w:val="00AC00DD"/>
    <w:rsid w:val="00AC12B0"/>
    <w:rsid w:val="00AC1D22"/>
    <w:rsid w:val="00AC4B4A"/>
    <w:rsid w:val="00AD0C37"/>
    <w:rsid w:val="00AD12D8"/>
    <w:rsid w:val="00AD1887"/>
    <w:rsid w:val="00AD1AE7"/>
    <w:rsid w:val="00AD2952"/>
    <w:rsid w:val="00AD2D5C"/>
    <w:rsid w:val="00AD3613"/>
    <w:rsid w:val="00AD3B1F"/>
    <w:rsid w:val="00AE1D6F"/>
    <w:rsid w:val="00AF3FC7"/>
    <w:rsid w:val="00AF5DF0"/>
    <w:rsid w:val="00AF6F51"/>
    <w:rsid w:val="00AF6F52"/>
    <w:rsid w:val="00B04413"/>
    <w:rsid w:val="00B10723"/>
    <w:rsid w:val="00B122BD"/>
    <w:rsid w:val="00B15C2A"/>
    <w:rsid w:val="00B1642B"/>
    <w:rsid w:val="00B16FF5"/>
    <w:rsid w:val="00B17139"/>
    <w:rsid w:val="00B17F67"/>
    <w:rsid w:val="00B17FCF"/>
    <w:rsid w:val="00B22C63"/>
    <w:rsid w:val="00B24AB2"/>
    <w:rsid w:val="00B2716C"/>
    <w:rsid w:val="00B411C6"/>
    <w:rsid w:val="00B443B9"/>
    <w:rsid w:val="00B516AD"/>
    <w:rsid w:val="00B516CB"/>
    <w:rsid w:val="00B52222"/>
    <w:rsid w:val="00B57A93"/>
    <w:rsid w:val="00B61AE0"/>
    <w:rsid w:val="00B63A07"/>
    <w:rsid w:val="00B64999"/>
    <w:rsid w:val="00B65CC7"/>
    <w:rsid w:val="00B71B40"/>
    <w:rsid w:val="00B744C0"/>
    <w:rsid w:val="00B74985"/>
    <w:rsid w:val="00B750A7"/>
    <w:rsid w:val="00B75296"/>
    <w:rsid w:val="00B77381"/>
    <w:rsid w:val="00B8207D"/>
    <w:rsid w:val="00B822AF"/>
    <w:rsid w:val="00B8413A"/>
    <w:rsid w:val="00B9093A"/>
    <w:rsid w:val="00B923EF"/>
    <w:rsid w:val="00B94ADF"/>
    <w:rsid w:val="00BA2A3D"/>
    <w:rsid w:val="00BA3875"/>
    <w:rsid w:val="00BA47D3"/>
    <w:rsid w:val="00BA5206"/>
    <w:rsid w:val="00BA6559"/>
    <w:rsid w:val="00BB0CD2"/>
    <w:rsid w:val="00BB2B34"/>
    <w:rsid w:val="00BB46BB"/>
    <w:rsid w:val="00BB5F56"/>
    <w:rsid w:val="00BC0D14"/>
    <w:rsid w:val="00BC3EC3"/>
    <w:rsid w:val="00BC4063"/>
    <w:rsid w:val="00BC4EF8"/>
    <w:rsid w:val="00BC535A"/>
    <w:rsid w:val="00BC5A21"/>
    <w:rsid w:val="00BC68CE"/>
    <w:rsid w:val="00BC7307"/>
    <w:rsid w:val="00BD2CB7"/>
    <w:rsid w:val="00BD5EBF"/>
    <w:rsid w:val="00BE2F40"/>
    <w:rsid w:val="00BF0821"/>
    <w:rsid w:val="00BF1614"/>
    <w:rsid w:val="00BF2A51"/>
    <w:rsid w:val="00BF3B77"/>
    <w:rsid w:val="00BF45C2"/>
    <w:rsid w:val="00BF5463"/>
    <w:rsid w:val="00C02D1A"/>
    <w:rsid w:val="00C03C92"/>
    <w:rsid w:val="00C0558B"/>
    <w:rsid w:val="00C06247"/>
    <w:rsid w:val="00C1062C"/>
    <w:rsid w:val="00C10BDA"/>
    <w:rsid w:val="00C11B88"/>
    <w:rsid w:val="00C121B0"/>
    <w:rsid w:val="00C135AE"/>
    <w:rsid w:val="00C14587"/>
    <w:rsid w:val="00C20A72"/>
    <w:rsid w:val="00C27704"/>
    <w:rsid w:val="00C27B76"/>
    <w:rsid w:val="00C32680"/>
    <w:rsid w:val="00C364EF"/>
    <w:rsid w:val="00C46C2B"/>
    <w:rsid w:val="00C51B77"/>
    <w:rsid w:val="00C52838"/>
    <w:rsid w:val="00C54156"/>
    <w:rsid w:val="00C650BD"/>
    <w:rsid w:val="00C70187"/>
    <w:rsid w:val="00C71168"/>
    <w:rsid w:val="00C73D28"/>
    <w:rsid w:val="00C812BB"/>
    <w:rsid w:val="00C8250A"/>
    <w:rsid w:val="00C838BE"/>
    <w:rsid w:val="00C8395E"/>
    <w:rsid w:val="00C84A98"/>
    <w:rsid w:val="00C86B92"/>
    <w:rsid w:val="00C92371"/>
    <w:rsid w:val="00C93B81"/>
    <w:rsid w:val="00C93C57"/>
    <w:rsid w:val="00C9526A"/>
    <w:rsid w:val="00C972AE"/>
    <w:rsid w:val="00CA017F"/>
    <w:rsid w:val="00CA06A7"/>
    <w:rsid w:val="00CB36DF"/>
    <w:rsid w:val="00CB4909"/>
    <w:rsid w:val="00CB5CC7"/>
    <w:rsid w:val="00CB60D4"/>
    <w:rsid w:val="00CC57F9"/>
    <w:rsid w:val="00CD5A21"/>
    <w:rsid w:val="00CD5F60"/>
    <w:rsid w:val="00CD7337"/>
    <w:rsid w:val="00CD74F3"/>
    <w:rsid w:val="00CE0948"/>
    <w:rsid w:val="00CE0D54"/>
    <w:rsid w:val="00CE5A57"/>
    <w:rsid w:val="00CE5BCB"/>
    <w:rsid w:val="00CE6301"/>
    <w:rsid w:val="00CF1086"/>
    <w:rsid w:val="00CF11C3"/>
    <w:rsid w:val="00CF24D8"/>
    <w:rsid w:val="00CF354C"/>
    <w:rsid w:val="00D07115"/>
    <w:rsid w:val="00D073D6"/>
    <w:rsid w:val="00D12609"/>
    <w:rsid w:val="00D13005"/>
    <w:rsid w:val="00D1490C"/>
    <w:rsid w:val="00D15564"/>
    <w:rsid w:val="00D165BC"/>
    <w:rsid w:val="00D17C25"/>
    <w:rsid w:val="00D2367F"/>
    <w:rsid w:val="00D25AC0"/>
    <w:rsid w:val="00D271D9"/>
    <w:rsid w:val="00D30950"/>
    <w:rsid w:val="00D33D72"/>
    <w:rsid w:val="00D352FA"/>
    <w:rsid w:val="00D374EB"/>
    <w:rsid w:val="00D41F50"/>
    <w:rsid w:val="00D425D4"/>
    <w:rsid w:val="00D46C96"/>
    <w:rsid w:val="00D4766B"/>
    <w:rsid w:val="00D5092D"/>
    <w:rsid w:val="00D50AFB"/>
    <w:rsid w:val="00D57B18"/>
    <w:rsid w:val="00D60E65"/>
    <w:rsid w:val="00D625A8"/>
    <w:rsid w:val="00D716FE"/>
    <w:rsid w:val="00D732DD"/>
    <w:rsid w:val="00D744D4"/>
    <w:rsid w:val="00D74D50"/>
    <w:rsid w:val="00D759D3"/>
    <w:rsid w:val="00D76F2F"/>
    <w:rsid w:val="00D80FBB"/>
    <w:rsid w:val="00D866C7"/>
    <w:rsid w:val="00D9057F"/>
    <w:rsid w:val="00D92E0C"/>
    <w:rsid w:val="00D930E0"/>
    <w:rsid w:val="00D948E0"/>
    <w:rsid w:val="00D968B3"/>
    <w:rsid w:val="00DA040E"/>
    <w:rsid w:val="00DA3BA0"/>
    <w:rsid w:val="00DA5982"/>
    <w:rsid w:val="00DA62FA"/>
    <w:rsid w:val="00DA6565"/>
    <w:rsid w:val="00DA6D8A"/>
    <w:rsid w:val="00DB19AB"/>
    <w:rsid w:val="00DC1417"/>
    <w:rsid w:val="00DC14D4"/>
    <w:rsid w:val="00DC28BA"/>
    <w:rsid w:val="00DC3BC2"/>
    <w:rsid w:val="00DC5490"/>
    <w:rsid w:val="00DD05EE"/>
    <w:rsid w:val="00DD073A"/>
    <w:rsid w:val="00DD2746"/>
    <w:rsid w:val="00DE0CC1"/>
    <w:rsid w:val="00DE6A02"/>
    <w:rsid w:val="00DF1400"/>
    <w:rsid w:val="00DF42C2"/>
    <w:rsid w:val="00DF66CD"/>
    <w:rsid w:val="00E02BD3"/>
    <w:rsid w:val="00E02F77"/>
    <w:rsid w:val="00E04E91"/>
    <w:rsid w:val="00E07FC0"/>
    <w:rsid w:val="00E13B2A"/>
    <w:rsid w:val="00E214D5"/>
    <w:rsid w:val="00E21FB5"/>
    <w:rsid w:val="00E31E07"/>
    <w:rsid w:val="00E323C5"/>
    <w:rsid w:val="00E33C90"/>
    <w:rsid w:val="00E35080"/>
    <w:rsid w:val="00E376D2"/>
    <w:rsid w:val="00E377A2"/>
    <w:rsid w:val="00E37A86"/>
    <w:rsid w:val="00E4136E"/>
    <w:rsid w:val="00E4320D"/>
    <w:rsid w:val="00E44DA5"/>
    <w:rsid w:val="00E51164"/>
    <w:rsid w:val="00E531F0"/>
    <w:rsid w:val="00E5397F"/>
    <w:rsid w:val="00E542F4"/>
    <w:rsid w:val="00E54AC5"/>
    <w:rsid w:val="00E5519E"/>
    <w:rsid w:val="00E55D83"/>
    <w:rsid w:val="00E563DF"/>
    <w:rsid w:val="00E63265"/>
    <w:rsid w:val="00E66310"/>
    <w:rsid w:val="00E73570"/>
    <w:rsid w:val="00E73D79"/>
    <w:rsid w:val="00E742A3"/>
    <w:rsid w:val="00E75EC4"/>
    <w:rsid w:val="00E75FBF"/>
    <w:rsid w:val="00E81B8B"/>
    <w:rsid w:val="00E81D55"/>
    <w:rsid w:val="00E90F48"/>
    <w:rsid w:val="00E95990"/>
    <w:rsid w:val="00E96FF4"/>
    <w:rsid w:val="00EA0C8A"/>
    <w:rsid w:val="00EA2BB4"/>
    <w:rsid w:val="00EA42BA"/>
    <w:rsid w:val="00EA45E7"/>
    <w:rsid w:val="00EB0C7C"/>
    <w:rsid w:val="00EB0CFE"/>
    <w:rsid w:val="00EB46FD"/>
    <w:rsid w:val="00EC1974"/>
    <w:rsid w:val="00EC2163"/>
    <w:rsid w:val="00EC2D75"/>
    <w:rsid w:val="00EC3DA9"/>
    <w:rsid w:val="00EC52DD"/>
    <w:rsid w:val="00EC6D36"/>
    <w:rsid w:val="00EC6F33"/>
    <w:rsid w:val="00ED0E02"/>
    <w:rsid w:val="00ED1EE3"/>
    <w:rsid w:val="00ED5D8F"/>
    <w:rsid w:val="00ED64D4"/>
    <w:rsid w:val="00EE2B7C"/>
    <w:rsid w:val="00EE317E"/>
    <w:rsid w:val="00EE3BB6"/>
    <w:rsid w:val="00EF0911"/>
    <w:rsid w:val="00EF1982"/>
    <w:rsid w:val="00F013D5"/>
    <w:rsid w:val="00F01507"/>
    <w:rsid w:val="00F06AE1"/>
    <w:rsid w:val="00F07560"/>
    <w:rsid w:val="00F10793"/>
    <w:rsid w:val="00F10C46"/>
    <w:rsid w:val="00F167E6"/>
    <w:rsid w:val="00F16A2B"/>
    <w:rsid w:val="00F17352"/>
    <w:rsid w:val="00F20782"/>
    <w:rsid w:val="00F217B9"/>
    <w:rsid w:val="00F24046"/>
    <w:rsid w:val="00F279F8"/>
    <w:rsid w:val="00F32A19"/>
    <w:rsid w:val="00F342BF"/>
    <w:rsid w:val="00F347D0"/>
    <w:rsid w:val="00F353DB"/>
    <w:rsid w:val="00F3547E"/>
    <w:rsid w:val="00F36D47"/>
    <w:rsid w:val="00F422E1"/>
    <w:rsid w:val="00F4464E"/>
    <w:rsid w:val="00F46798"/>
    <w:rsid w:val="00F509E1"/>
    <w:rsid w:val="00F519C8"/>
    <w:rsid w:val="00F51A5C"/>
    <w:rsid w:val="00F54008"/>
    <w:rsid w:val="00F5568F"/>
    <w:rsid w:val="00F60EA6"/>
    <w:rsid w:val="00F61A7C"/>
    <w:rsid w:val="00F7280F"/>
    <w:rsid w:val="00F769E5"/>
    <w:rsid w:val="00F76C8E"/>
    <w:rsid w:val="00F77D43"/>
    <w:rsid w:val="00F81218"/>
    <w:rsid w:val="00F84FE9"/>
    <w:rsid w:val="00F872F8"/>
    <w:rsid w:val="00F90AA6"/>
    <w:rsid w:val="00F90E27"/>
    <w:rsid w:val="00F916CB"/>
    <w:rsid w:val="00F91EDC"/>
    <w:rsid w:val="00F93F76"/>
    <w:rsid w:val="00F96565"/>
    <w:rsid w:val="00F96F16"/>
    <w:rsid w:val="00FA2A2B"/>
    <w:rsid w:val="00FA4E5B"/>
    <w:rsid w:val="00FB3421"/>
    <w:rsid w:val="00FB4758"/>
    <w:rsid w:val="00FB4E25"/>
    <w:rsid w:val="00FB55D3"/>
    <w:rsid w:val="00FC0353"/>
    <w:rsid w:val="00FC17D5"/>
    <w:rsid w:val="00FC3877"/>
    <w:rsid w:val="00FC59EC"/>
    <w:rsid w:val="00FC74D5"/>
    <w:rsid w:val="00FD0C96"/>
    <w:rsid w:val="00FD183D"/>
    <w:rsid w:val="00FD2B1C"/>
    <w:rsid w:val="00FD4C5E"/>
    <w:rsid w:val="00FD6357"/>
    <w:rsid w:val="00FE170E"/>
    <w:rsid w:val="00FE2E46"/>
    <w:rsid w:val="00FE361E"/>
    <w:rsid w:val="00FE478C"/>
    <w:rsid w:val="00FE7FD1"/>
    <w:rsid w:val="00FF33B3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62D24D-5F1B-4822-9662-E0BB681C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yle1">
    <w:name w:val="Style1"/>
    <w:basedOn w:val="a"/>
    <w:uiPriority w:val="99"/>
    <w:rsid w:val="000617D7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0617D7"/>
    <w:pPr>
      <w:widowControl w:val="0"/>
      <w:autoSpaceDE w:val="0"/>
      <w:autoSpaceDN w:val="0"/>
      <w:adjustRightInd w:val="0"/>
      <w:spacing w:line="284" w:lineRule="exact"/>
      <w:ind w:firstLine="491"/>
      <w:jc w:val="both"/>
    </w:pPr>
  </w:style>
  <w:style w:type="character" w:customStyle="1" w:styleId="FontStyle11">
    <w:name w:val="Font Style11"/>
    <w:uiPriority w:val="99"/>
    <w:rsid w:val="000617D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0617D7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0617D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0617D7"/>
    <w:pPr>
      <w:widowControl w:val="0"/>
      <w:autoSpaceDE w:val="0"/>
      <w:autoSpaceDN w:val="0"/>
      <w:adjustRightInd w:val="0"/>
    </w:pPr>
  </w:style>
  <w:style w:type="character" w:customStyle="1" w:styleId="afc">
    <w:name w:val="Основной текст_"/>
    <w:basedOn w:val="a0"/>
    <w:link w:val="11"/>
    <w:rsid w:val="00254037"/>
    <w:rPr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basedOn w:val="afc"/>
    <w:rsid w:val="00254037"/>
    <w:rPr>
      <w:spacing w:val="30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c"/>
    <w:rsid w:val="00254037"/>
    <w:pPr>
      <w:shd w:val="clear" w:color="auto" w:fill="FFFFFF"/>
      <w:spacing w:before="4200" w:after="240" w:line="342" w:lineRule="exact"/>
      <w:ind w:hanging="1800"/>
      <w:jc w:val="center"/>
    </w:pPr>
    <w:rPr>
      <w:sz w:val="28"/>
      <w:szCs w:val="28"/>
    </w:rPr>
  </w:style>
  <w:style w:type="paragraph" w:customStyle="1" w:styleId="afd">
    <w:name w:val="РУП"/>
    <w:qFormat/>
    <w:rsid w:val="00BA3875"/>
    <w:pPr>
      <w:spacing w:after="120"/>
      <w:ind w:firstLine="709"/>
      <w:jc w:val="both"/>
    </w:pPr>
    <w:rPr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consultant.ru/document/cons_doc_LAW_98464/" TargetMode="External"/><Relationship Id="rId26" Type="http://schemas.openxmlformats.org/officeDocument/2006/relationships/hyperlink" Target="http://znanium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znanium.com/catalog/product/774257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znanium.com/bookread2.php?book=443646" TargetMode="External"/><Relationship Id="rId25" Type="http://schemas.openxmlformats.org/officeDocument/2006/relationships/hyperlink" Target="http://www.lib.ugtu.net" TargetMode="External"/><Relationship Id="rId33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992991" TargetMode="External"/><Relationship Id="rId20" Type="http://schemas.openxmlformats.org/officeDocument/2006/relationships/hyperlink" Target="http://www.consultant.ru/document/cons_doc_LAW_40861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lib.ugtu.net/book/593/" TargetMode="External"/><Relationship Id="rId32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://lib.ugtu.net/book/3542/" TargetMode="Externa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znanium.com/catalog/product/452841" TargetMode="External"/><Relationship Id="rId31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4.xml"/><Relationship Id="rId22" Type="http://schemas.openxmlformats.org/officeDocument/2006/relationships/hyperlink" Target="http://lib.ugtu.net/book/8942/" TargetMode="External"/><Relationship Id="rId27" Type="http://schemas.openxmlformats.org/officeDocument/2006/relationships/hyperlink" Target="https://www.consultant.ru/" TargetMode="External"/><Relationship Id="rId30" Type="http://schemas.openxmlformats.org/officeDocument/2006/relationships/theme" Target="theme/theme1.xm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7FD5BB-92A4-44AD-8B04-609EB1CF9D9C}"/>
</file>

<file path=customXml/itemProps2.xml><?xml version="1.0" encoding="utf-8"?>
<ds:datastoreItem xmlns:ds="http://schemas.openxmlformats.org/officeDocument/2006/customXml" ds:itemID="{81274FFF-B814-41C0-A512-35402A098B48}"/>
</file>

<file path=customXml/itemProps3.xml><?xml version="1.0" encoding="utf-8"?>
<ds:datastoreItem xmlns:ds="http://schemas.openxmlformats.org/officeDocument/2006/customXml" ds:itemID="{4B18EC26-F2A3-486F-A6B4-036CF51A7B66}"/>
</file>

<file path=customXml/itemProps4.xml><?xml version="1.0" encoding="utf-8"?>
<ds:datastoreItem xmlns:ds="http://schemas.openxmlformats.org/officeDocument/2006/customXml" ds:itemID="{F710A217-49E8-4EFB-A73B-7FFBA344EA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9281</Words>
  <Characters>52903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62060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3</cp:revision>
  <cp:lastPrinted>2019-09-20T12:06:00Z</cp:lastPrinted>
  <dcterms:created xsi:type="dcterms:W3CDTF">2022-05-19T11:17:00Z</dcterms:created>
  <dcterms:modified xsi:type="dcterms:W3CDTF">2022-05-19T11:17:00Z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